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0431" w14:textId="4E6EE29E" w:rsidR="00FE426E" w:rsidRPr="00E4351B" w:rsidRDefault="00FE426E">
      <w:pPr>
        <w:rPr>
          <w:lang w:val="ro-RO"/>
        </w:rPr>
      </w:pPr>
      <w:r w:rsidRPr="00E4351B">
        <w:rPr>
          <w:rFonts w:ascii="Times New Roman" w:hAnsi="Times New Roman" w:cs="Times New Roman"/>
          <w:lang w:val="ro-RO"/>
        </w:rPr>
        <w:t xml:space="preserve">Nr. </w:t>
      </w:r>
      <w:r w:rsidR="005C74E7">
        <w:rPr>
          <w:rFonts w:ascii="Times New Roman" w:hAnsi="Times New Roman" w:cs="Times New Roman"/>
          <w:lang w:val="ro-RO"/>
        </w:rPr>
        <w:t>34.133</w:t>
      </w:r>
      <w:r w:rsidRPr="00E4351B">
        <w:rPr>
          <w:rFonts w:ascii="Times New Roman" w:hAnsi="Times New Roman" w:cs="Times New Roman"/>
          <w:lang w:val="ro-RO"/>
        </w:rPr>
        <w:t>/</w:t>
      </w:r>
      <w:r w:rsidR="00DC420F" w:rsidRPr="00E4351B">
        <w:rPr>
          <w:rFonts w:ascii="Times New Roman" w:hAnsi="Times New Roman" w:cs="Times New Roman"/>
          <w:lang w:val="ro-RO"/>
        </w:rPr>
        <w:t>26</w:t>
      </w:r>
      <w:r w:rsidR="00B76AD1" w:rsidRPr="00E4351B">
        <w:rPr>
          <w:rFonts w:ascii="Times New Roman" w:hAnsi="Times New Roman" w:cs="Times New Roman"/>
          <w:lang w:val="ro-RO"/>
        </w:rPr>
        <w:t>.10.2022</w:t>
      </w:r>
    </w:p>
    <w:p w14:paraId="6E02B5FB" w14:textId="4CE25BC9" w:rsidR="00AE5998" w:rsidRPr="00D70525" w:rsidRDefault="00FE426E" w:rsidP="00FE426E">
      <w:pPr>
        <w:spacing w:before="120"/>
        <w:jc w:val="center"/>
        <w:rPr>
          <w:rFonts w:ascii="Times New Roman" w:hAnsi="Times New Roman" w:cs="Times New Roman"/>
          <w:b/>
          <w:bCs/>
          <w:color w:val="000000" w:themeColor="text1"/>
          <w:lang w:val="ro-RO"/>
        </w:rPr>
      </w:pPr>
      <w:r w:rsidRPr="00D70525">
        <w:rPr>
          <w:rFonts w:ascii="Times New Roman" w:hAnsi="Times New Roman" w:cs="Times New Roman"/>
          <w:b/>
          <w:bCs/>
          <w:color w:val="000000" w:themeColor="text1"/>
          <w:lang w:val="ro-RO"/>
        </w:rPr>
        <w:t>REFERAT DE APROBARE</w:t>
      </w:r>
    </w:p>
    <w:p w14:paraId="3A57B668" w14:textId="58FC57E4" w:rsidR="00F67F0F" w:rsidRPr="00E4351B" w:rsidRDefault="00FE426E" w:rsidP="00784FEA">
      <w:pPr>
        <w:jc w:val="center"/>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 xml:space="preserve">la proiectul de hotărâre </w:t>
      </w:r>
      <w:r w:rsidR="00784FEA" w:rsidRPr="00E4351B">
        <w:rPr>
          <w:rFonts w:ascii="Times New Roman" w:hAnsi="Times New Roman" w:cs="Times New Roman"/>
          <w:color w:val="000000" w:themeColor="text1"/>
          <w:lang w:val="ro-RO"/>
        </w:rPr>
        <w:t>pentru completarea art. 3 al Hotărâr</w:t>
      </w:r>
      <w:r w:rsidR="006C43E0">
        <w:rPr>
          <w:rFonts w:ascii="Times New Roman" w:hAnsi="Times New Roman" w:cs="Times New Roman"/>
          <w:color w:val="000000" w:themeColor="text1"/>
          <w:lang w:val="ro-RO"/>
        </w:rPr>
        <w:t>ii</w:t>
      </w:r>
      <w:r w:rsidR="00784FEA" w:rsidRPr="00E4351B">
        <w:rPr>
          <w:rFonts w:ascii="Times New Roman" w:hAnsi="Times New Roman" w:cs="Times New Roman"/>
          <w:color w:val="000000" w:themeColor="text1"/>
          <w:lang w:val="ro-RO"/>
        </w:rPr>
        <w:t xml:space="preserve"> Consiliului Local Sighișoara nr. 111/27.06.2019 privind aprobarea Regulamentului de instituire și administrare a taxei speciale de salubrizare în județul Mureș</w:t>
      </w:r>
    </w:p>
    <w:p w14:paraId="4563DC1A" w14:textId="77777777" w:rsidR="00DE6CD6" w:rsidRPr="00E4351B" w:rsidRDefault="00DE6CD6" w:rsidP="00FA4940">
      <w:pPr>
        <w:spacing w:before="120"/>
        <w:jc w:val="both"/>
        <w:rPr>
          <w:rFonts w:ascii="Times New Roman" w:hAnsi="Times New Roman" w:cs="Times New Roman"/>
          <w:color w:val="000000" w:themeColor="text1"/>
          <w:lang w:val="ro-RO"/>
        </w:rPr>
      </w:pPr>
    </w:p>
    <w:p w14:paraId="63C4B6E5" w14:textId="6B1E679C" w:rsidR="006C43E0" w:rsidRPr="00E4351B" w:rsidRDefault="00F67F0F" w:rsidP="00DE6CD6">
      <w:pPr>
        <w:spacing w:before="120"/>
        <w:ind w:firstLine="720"/>
        <w:jc w:val="both"/>
        <w:rPr>
          <w:rFonts w:ascii="Times New Roman" w:hAnsi="Times New Roman" w:cs="Times New Roman"/>
          <w:b/>
          <w:bCs/>
          <w:color w:val="000000" w:themeColor="text1"/>
          <w:lang w:val="ro-RO"/>
        </w:rPr>
      </w:pPr>
      <w:r w:rsidRPr="00E4351B">
        <w:rPr>
          <w:rFonts w:ascii="Times New Roman" w:hAnsi="Times New Roman" w:cs="Times New Roman"/>
          <w:b/>
          <w:bCs/>
          <w:color w:val="000000" w:themeColor="text1"/>
          <w:lang w:val="ro-RO"/>
        </w:rPr>
        <w:t>Doamnelor și domnilor consilieri</w:t>
      </w:r>
      <w:r w:rsidR="00215435" w:rsidRPr="00E4351B">
        <w:rPr>
          <w:rFonts w:ascii="Times New Roman" w:hAnsi="Times New Roman" w:cs="Times New Roman"/>
          <w:b/>
          <w:bCs/>
          <w:color w:val="000000" w:themeColor="text1"/>
          <w:lang w:val="ro-RO"/>
        </w:rPr>
        <w:t>,</w:t>
      </w:r>
    </w:p>
    <w:p w14:paraId="57F7E2F3" w14:textId="5AA22C8B" w:rsidR="00E4351B" w:rsidRPr="00E4351B" w:rsidRDefault="00E4351B" w:rsidP="00E4351B">
      <w:pPr>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Având în vedere Contractul de asociere pentru Proiectul</w:t>
      </w:r>
      <w:r w:rsidR="006C43E0">
        <w:rPr>
          <w:rFonts w:ascii="Times New Roman" w:hAnsi="Times New Roman" w:cs="Times New Roman"/>
          <w:color w:val="000000" w:themeColor="text1"/>
          <w:lang w:val="ro-RO"/>
        </w:rPr>
        <w:t>:</w:t>
      </w:r>
      <w:r w:rsidRPr="00E4351B">
        <w:rPr>
          <w:rFonts w:ascii="Times New Roman" w:hAnsi="Times New Roman" w:cs="Times New Roman"/>
          <w:color w:val="000000" w:themeColor="text1"/>
          <w:lang w:val="ro-RO"/>
        </w:rPr>
        <w:t xml:space="preserve"> ”</w:t>
      </w:r>
      <w:r w:rsidRPr="00E4351B">
        <w:rPr>
          <w:rFonts w:ascii="Times New Roman" w:hAnsi="Times New Roman" w:cs="Times New Roman"/>
          <w:i/>
          <w:iCs/>
          <w:color w:val="000000" w:themeColor="text1"/>
          <w:lang w:val="ro-RO"/>
        </w:rPr>
        <w:t>Sistem de management integrat al deșeurilor în județul Mureș</w:t>
      </w:r>
      <w:r w:rsidRPr="00E4351B">
        <w:rPr>
          <w:rFonts w:ascii="Times New Roman" w:hAnsi="Times New Roman" w:cs="Times New Roman"/>
          <w:color w:val="000000" w:themeColor="text1"/>
          <w:lang w:val="ro-RO"/>
        </w:rPr>
        <w:t>”, încheiat în anul 2009 cu toate unitățile administrativ - teritoriale din județ, asociate în Asociația de Dezvoltare Intercomunitară ECOLECT Mureș (A.D.I. Ecolect Mureș), care prevede la art. 17 că</w:t>
      </w:r>
      <w:r w:rsidR="006C43E0">
        <w:rPr>
          <w:rFonts w:ascii="Times New Roman" w:hAnsi="Times New Roman" w:cs="Times New Roman"/>
          <w:color w:val="000000" w:themeColor="text1"/>
          <w:lang w:val="ro-RO"/>
        </w:rPr>
        <w:t>,</w:t>
      </w:r>
      <w:r w:rsidRPr="00E4351B">
        <w:rPr>
          <w:rFonts w:ascii="Times New Roman" w:hAnsi="Times New Roman" w:cs="Times New Roman"/>
          <w:color w:val="000000" w:themeColor="text1"/>
          <w:lang w:val="ro-RO"/>
        </w:rPr>
        <w:t xml:space="preserve"> pentru asigurarea finanțării serviciilor de colectare, transport, sortare, compostare și depozitare părțile convin de comun acord să stabilească, în condițiile legii, taxe speciale în sarcina beneficiarilor acestor servicii (utilizatori casnici și non casnici);</w:t>
      </w:r>
    </w:p>
    <w:p w14:paraId="5BCA678E" w14:textId="77777777" w:rsidR="00E4351B" w:rsidRPr="00E4351B" w:rsidRDefault="00E4351B" w:rsidP="00E4351B">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Dat fiind faptul că instituirea taxei speciale de salubrizare ca mecanism de finanțare a Sistemului de Management Integrat al Deșeurilor Solide din județul Mureș (S.M.I.D.S. Mureș) este prevăzută în Cererea de finanțare și Analiza Instituțională, anexe ale Contractului de finanțare nr. 99.065 din 30.06.2010 pentru proiectul S.M.I.D.S. Mureș;</w:t>
      </w:r>
    </w:p>
    <w:p w14:paraId="5FD53AFA" w14:textId="77777777" w:rsidR="006C43E0" w:rsidRDefault="00E4351B"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 xml:space="preserve">Dată fiind încetarea, </w:t>
      </w:r>
      <w:r w:rsidR="006C43E0">
        <w:rPr>
          <w:rFonts w:ascii="Times New Roman" w:hAnsi="Times New Roman" w:cs="Times New Roman"/>
          <w:color w:val="000000" w:themeColor="text1"/>
          <w:lang w:val="ro-RO"/>
        </w:rPr>
        <w:t xml:space="preserve">la data de 22.10.2022, </w:t>
      </w:r>
      <w:r w:rsidRPr="00E4351B">
        <w:rPr>
          <w:rFonts w:ascii="Times New Roman" w:hAnsi="Times New Roman" w:cs="Times New Roman"/>
          <w:color w:val="000000" w:themeColor="text1"/>
          <w:lang w:val="ro-RO"/>
        </w:rPr>
        <w:t>prin ajungerea la termen, a contractului de concesiune nr. 22161/23.10.2012, încheiat între Municipiul Sighișoara, în calitate de concedent și S.C. Schuster Ecosal S.R.L., în calitate de concesionar</w:t>
      </w:r>
      <w:r w:rsidR="006C43E0">
        <w:rPr>
          <w:rFonts w:ascii="Times New Roman" w:hAnsi="Times New Roman" w:cs="Times New Roman"/>
          <w:color w:val="000000" w:themeColor="text1"/>
          <w:lang w:val="ro-RO"/>
        </w:rPr>
        <w:t>, dată de la care și Municipiul Sighișoara, asociat în această A.D.I.  beneficiază, de plin drept, de toate drepturile, beneficile  și calitățile oferite pentru prestarea acestui serviciu</w:t>
      </w:r>
      <w:r w:rsidRPr="00E4351B">
        <w:rPr>
          <w:rFonts w:ascii="Times New Roman" w:hAnsi="Times New Roman" w:cs="Times New Roman"/>
          <w:color w:val="000000" w:themeColor="text1"/>
          <w:lang w:val="ro-RO"/>
        </w:rPr>
        <w:t>;</w:t>
      </w:r>
    </w:p>
    <w:p w14:paraId="3A4E190F" w14:textId="4AF39420" w:rsidR="006C43E0" w:rsidRPr="00E4351B" w:rsidRDefault="006C43E0" w:rsidP="00E4351B">
      <w:pPr>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ab/>
        <w:t xml:space="preserve">Luând în considerare necesitatea obiectivă de reglementare și </w:t>
      </w:r>
      <w:r w:rsidRPr="00E4351B">
        <w:rPr>
          <w:rFonts w:ascii="Times New Roman" w:hAnsi="Times New Roman" w:cs="Times New Roman"/>
          <w:color w:val="000000" w:themeColor="text1"/>
          <w:lang w:val="ro-RO"/>
        </w:rPr>
        <w:t xml:space="preserve">pentru Municipiul Sighișoara, </w:t>
      </w:r>
      <w:r>
        <w:rPr>
          <w:rFonts w:ascii="Times New Roman" w:hAnsi="Times New Roman" w:cs="Times New Roman"/>
          <w:color w:val="000000" w:themeColor="text1"/>
          <w:lang w:val="ro-RO"/>
        </w:rPr>
        <w:t xml:space="preserve">a </w:t>
      </w:r>
      <w:r w:rsidRPr="00E4351B">
        <w:rPr>
          <w:rFonts w:ascii="Times New Roman" w:hAnsi="Times New Roman" w:cs="Times New Roman"/>
          <w:color w:val="000000" w:themeColor="text1"/>
          <w:lang w:val="ro-RO"/>
        </w:rPr>
        <w:t>nivelul</w:t>
      </w:r>
      <w:r>
        <w:rPr>
          <w:rFonts w:ascii="Times New Roman" w:hAnsi="Times New Roman" w:cs="Times New Roman"/>
          <w:color w:val="000000" w:themeColor="text1"/>
          <w:lang w:val="ro-RO"/>
        </w:rPr>
        <w:t>ui</w:t>
      </w:r>
      <w:r w:rsidRPr="00E4351B">
        <w:rPr>
          <w:rFonts w:ascii="Times New Roman" w:hAnsi="Times New Roman" w:cs="Times New Roman"/>
          <w:color w:val="000000" w:themeColor="text1"/>
          <w:lang w:val="ro-RO"/>
        </w:rPr>
        <w:t xml:space="preserve"> taxei de salubrizare pentru anul 2022, pentru fiecare categorie distinctă de utilizatori, inclusiv cota aferentă contribuțiilor legate de Fondul de Mediu</w:t>
      </w:r>
      <w:r>
        <w:rPr>
          <w:rFonts w:ascii="Times New Roman" w:hAnsi="Times New Roman" w:cs="Times New Roman"/>
          <w:color w:val="000000" w:themeColor="text1"/>
          <w:lang w:val="ro-RO"/>
        </w:rPr>
        <w:t>;</w:t>
      </w:r>
    </w:p>
    <w:p w14:paraId="643EB6A6" w14:textId="31A4517D" w:rsidR="00E4351B" w:rsidRPr="00E4351B" w:rsidRDefault="00E4351B" w:rsidP="00E4351B">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Având în vedere Hotărârea Consiliului Local Sighișoara nr. 111/27.06.2019 privind aprobarea Regulamentului de instituire și administrare a taxei speciale de salubrizare în județul Mureș, cu precădere prevederile art. 3 din aceasta;</w:t>
      </w:r>
    </w:p>
    <w:p w14:paraId="54F1FBCF" w14:textId="77777777" w:rsidR="00E4351B" w:rsidRPr="00E4351B" w:rsidRDefault="00E4351B" w:rsidP="00E4351B">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Ținând cont de prevederile art. 30 din Legea nr. 273/2006 privind finanțele publice locale, cu modificările și completările ulterioare;</w:t>
      </w:r>
    </w:p>
    <w:p w14:paraId="6256178D" w14:textId="77777777" w:rsidR="00E4351B" w:rsidRPr="00E4351B" w:rsidRDefault="00E4351B" w:rsidP="00E4351B">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Ținând cont de prevederile art. 6 alin. (1), lit. k), art. 25, art. 26 și art. 27 din Legea nr. 101/2006, Legea serviciului de salubrizare a localităților, republicată, cu modificările și completările ulterioare;</w:t>
      </w:r>
    </w:p>
    <w:p w14:paraId="1BD276E2" w14:textId="07D6F01F" w:rsidR="00E4351B" w:rsidRPr="00E4351B" w:rsidRDefault="00E4351B" w:rsidP="00E4351B">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Având în vedere prevederile art. 454 lit. g) și art. 484 alin. (1) –</w:t>
      </w:r>
      <w:r w:rsidR="006C43E0">
        <w:rPr>
          <w:rFonts w:ascii="Times New Roman" w:hAnsi="Times New Roman" w:cs="Times New Roman"/>
          <w:color w:val="000000" w:themeColor="text1"/>
          <w:lang w:val="ro-RO"/>
        </w:rPr>
        <w:t xml:space="preserve"> </w:t>
      </w:r>
      <w:r w:rsidRPr="00E4351B">
        <w:rPr>
          <w:rFonts w:ascii="Times New Roman" w:hAnsi="Times New Roman" w:cs="Times New Roman"/>
          <w:color w:val="000000" w:themeColor="text1"/>
          <w:lang w:val="ro-RO"/>
        </w:rPr>
        <w:t xml:space="preserve"> (3) din Legea nr. 227/2015 privind Codul Fiscal, cu modificările și completările ulterioare;</w:t>
      </w:r>
    </w:p>
    <w:p w14:paraId="74277CD6" w14:textId="77777777" w:rsidR="00E4351B" w:rsidRPr="00E4351B" w:rsidRDefault="00E4351B" w:rsidP="00E4351B">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Văzând și prevederile art. 8 alin. (3), lit. j) din Legea nr. 51/2006, Legea serviciilor comunitare de utilități publice, republicată, cu modificările și completările ulterioare;</w:t>
      </w:r>
    </w:p>
    <w:p w14:paraId="29ED1B8C" w14:textId="77777777" w:rsidR="00E4351B" w:rsidRPr="00E4351B" w:rsidRDefault="00E4351B" w:rsidP="00E4351B">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Având în vedere prevederile O.U.G. nr. 196/2005 privind Fondul pentru mediu, cu modificările și completările ulterioare;</w:t>
      </w:r>
    </w:p>
    <w:p w14:paraId="0846A2CE" w14:textId="4697F3C0" w:rsidR="00E4351B" w:rsidRPr="00E4351B" w:rsidRDefault="00E4351B" w:rsidP="00E4351B">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 xml:space="preserve">Având în vedere Ordinul nr. 578/2006 al </w:t>
      </w:r>
      <w:r w:rsidR="006C43E0">
        <w:rPr>
          <w:rFonts w:ascii="Times New Roman" w:hAnsi="Times New Roman" w:cs="Times New Roman"/>
          <w:color w:val="000000" w:themeColor="text1"/>
          <w:lang w:val="ro-RO"/>
        </w:rPr>
        <w:t>M</w:t>
      </w:r>
      <w:r w:rsidRPr="00E4351B">
        <w:rPr>
          <w:rFonts w:ascii="Times New Roman" w:hAnsi="Times New Roman" w:cs="Times New Roman"/>
          <w:color w:val="000000" w:themeColor="text1"/>
          <w:lang w:val="ro-RO"/>
        </w:rPr>
        <w:t xml:space="preserve">inistrului </w:t>
      </w:r>
      <w:r w:rsidR="006C43E0">
        <w:rPr>
          <w:rFonts w:ascii="Times New Roman" w:hAnsi="Times New Roman" w:cs="Times New Roman"/>
          <w:color w:val="000000" w:themeColor="text1"/>
          <w:lang w:val="ro-RO"/>
        </w:rPr>
        <w:t>M</w:t>
      </w:r>
      <w:r w:rsidRPr="00E4351B">
        <w:rPr>
          <w:rFonts w:ascii="Times New Roman" w:hAnsi="Times New Roman" w:cs="Times New Roman"/>
          <w:color w:val="000000" w:themeColor="text1"/>
          <w:lang w:val="ro-RO"/>
        </w:rPr>
        <w:t xml:space="preserve">ediului și </w:t>
      </w:r>
      <w:r w:rsidR="006C43E0">
        <w:rPr>
          <w:rFonts w:ascii="Times New Roman" w:hAnsi="Times New Roman" w:cs="Times New Roman"/>
          <w:color w:val="000000" w:themeColor="text1"/>
          <w:lang w:val="ro-RO"/>
        </w:rPr>
        <w:t>G</w:t>
      </w:r>
      <w:r w:rsidRPr="00E4351B">
        <w:rPr>
          <w:rFonts w:ascii="Times New Roman" w:hAnsi="Times New Roman" w:cs="Times New Roman"/>
          <w:color w:val="000000" w:themeColor="text1"/>
          <w:lang w:val="ro-RO"/>
        </w:rPr>
        <w:t xml:space="preserve">ospodăririi </w:t>
      </w:r>
      <w:r w:rsidR="006C43E0">
        <w:rPr>
          <w:rFonts w:ascii="Times New Roman" w:hAnsi="Times New Roman" w:cs="Times New Roman"/>
          <w:color w:val="000000" w:themeColor="text1"/>
          <w:lang w:val="ro-RO"/>
        </w:rPr>
        <w:t>A</w:t>
      </w:r>
      <w:r w:rsidRPr="00E4351B">
        <w:rPr>
          <w:rFonts w:ascii="Times New Roman" w:hAnsi="Times New Roman" w:cs="Times New Roman"/>
          <w:color w:val="000000" w:themeColor="text1"/>
          <w:lang w:val="ro-RO"/>
        </w:rPr>
        <w:t>pelor pentru aprobarea Metodologiei de calcul al contribuțiilor și taxelor datorate la Fondul pentru mediu, cu modificările și completările ulterioare;</w:t>
      </w:r>
      <w:r w:rsidRPr="00E4351B">
        <w:rPr>
          <w:rFonts w:ascii="Times New Roman" w:hAnsi="Times New Roman" w:cs="Times New Roman"/>
          <w:color w:val="000000" w:themeColor="text1"/>
          <w:lang w:val="ro-RO"/>
        </w:rPr>
        <w:tab/>
      </w:r>
    </w:p>
    <w:p w14:paraId="18E05D41" w14:textId="77777777" w:rsidR="00E4351B" w:rsidRPr="00E4351B" w:rsidRDefault="00E4351B" w:rsidP="00E4351B">
      <w:pPr>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Luând în considerare prevederile art. 7 alin. 13 din Legea nr. 52/2003 privind transparența decizională în administrația publică, republicată, cu modificările și completările ulterioare;</w:t>
      </w:r>
    </w:p>
    <w:p w14:paraId="726644BA" w14:textId="1632E069" w:rsidR="00E4351B" w:rsidRPr="00E4351B" w:rsidRDefault="00E4351B" w:rsidP="00E4351B">
      <w:pPr>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Ținând cont de Hotărârea Consiliului Județean Mureș nr. 2 din 26.01.2022 privind aprobarea nivelului taxei speciale de salubrizare pentru finanțarea Sistemului de Management Integrat al Deșeurilor Solide Menajere și Similare în județul Mureș pe anul 2022,</w:t>
      </w:r>
    </w:p>
    <w:p w14:paraId="1FDF2C2F" w14:textId="77777777" w:rsidR="00E4351B" w:rsidRDefault="00C966D2" w:rsidP="00BE0830">
      <w:pPr>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Având în vedere cele expuse mai sus, vă prezint următorul Proiect de h</w:t>
      </w:r>
      <w:r w:rsidR="00DE6CD6" w:rsidRPr="00E4351B">
        <w:rPr>
          <w:rFonts w:ascii="Times New Roman" w:hAnsi="Times New Roman" w:cs="Times New Roman"/>
          <w:color w:val="000000" w:themeColor="text1"/>
          <w:lang w:val="ro-RO"/>
        </w:rPr>
        <w:t>otărâre.</w:t>
      </w:r>
      <w:r w:rsidRPr="00E4351B">
        <w:rPr>
          <w:rFonts w:ascii="Times New Roman" w:hAnsi="Times New Roman" w:cs="Times New Roman"/>
          <w:color w:val="000000" w:themeColor="text1"/>
          <w:lang w:val="ro-RO"/>
        </w:rPr>
        <w:t xml:space="preserve">       </w:t>
      </w:r>
    </w:p>
    <w:p w14:paraId="5A04E396" w14:textId="4FAEC56A" w:rsidR="00C966D2" w:rsidRPr="00E4351B" w:rsidRDefault="00C966D2" w:rsidP="00BE0830">
      <w:pPr>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 xml:space="preserve">                                           </w:t>
      </w:r>
    </w:p>
    <w:p w14:paraId="72FCB595" w14:textId="740AD591" w:rsidR="00C966D2" w:rsidRPr="00E4351B" w:rsidRDefault="00C966D2" w:rsidP="00E4351B">
      <w:pPr>
        <w:jc w:val="center"/>
        <w:rPr>
          <w:rFonts w:ascii="Times New Roman" w:hAnsi="Times New Roman" w:cs="Times New Roman"/>
          <w:b/>
          <w:bCs/>
          <w:color w:val="000000" w:themeColor="text1"/>
          <w:lang w:val="ro-RO"/>
        </w:rPr>
      </w:pPr>
      <w:r w:rsidRPr="00E4351B">
        <w:rPr>
          <w:rFonts w:ascii="Times New Roman" w:hAnsi="Times New Roman" w:cs="Times New Roman"/>
          <w:b/>
          <w:bCs/>
          <w:color w:val="000000" w:themeColor="text1"/>
          <w:lang w:val="ro-RO"/>
        </w:rPr>
        <w:t xml:space="preserve">                                                                   PRIMAR,</w:t>
      </w:r>
    </w:p>
    <w:p w14:paraId="6D1CAE94" w14:textId="77A9E956" w:rsidR="00DE6CD6" w:rsidRDefault="00C966D2" w:rsidP="00E4351B">
      <w:pPr>
        <w:jc w:val="center"/>
        <w:rPr>
          <w:rFonts w:ascii="Times New Roman" w:hAnsi="Times New Roman" w:cs="Times New Roman"/>
          <w:b/>
          <w:bCs/>
          <w:color w:val="000000" w:themeColor="text1"/>
          <w:lang w:val="ro-RO"/>
        </w:rPr>
      </w:pPr>
      <w:r w:rsidRPr="00E4351B">
        <w:rPr>
          <w:rFonts w:ascii="Times New Roman" w:hAnsi="Times New Roman" w:cs="Times New Roman"/>
          <w:b/>
          <w:bCs/>
          <w:color w:val="000000" w:themeColor="text1"/>
          <w:lang w:val="ro-RO"/>
        </w:rPr>
        <w:t xml:space="preserve">                                                                     Sîrbu Ioan </w:t>
      </w:r>
      <w:r w:rsidR="00A02E0C">
        <w:rPr>
          <w:rFonts w:ascii="Times New Roman" w:hAnsi="Times New Roman" w:cs="Times New Roman"/>
          <w:b/>
          <w:bCs/>
          <w:color w:val="000000" w:themeColor="text1"/>
          <w:lang w:val="ro-RO"/>
        </w:rPr>
        <w:t>-</w:t>
      </w:r>
      <w:r w:rsidRPr="00E4351B">
        <w:rPr>
          <w:rFonts w:ascii="Times New Roman" w:hAnsi="Times New Roman" w:cs="Times New Roman"/>
          <w:b/>
          <w:bCs/>
          <w:color w:val="000000" w:themeColor="text1"/>
          <w:lang w:val="ro-RO"/>
        </w:rPr>
        <w:t xml:space="preserve"> Iulian</w:t>
      </w:r>
    </w:p>
    <w:p w14:paraId="2C2E3D8D" w14:textId="77777777" w:rsidR="00E4351B" w:rsidRDefault="00E4351B" w:rsidP="00E4351B">
      <w:pPr>
        <w:jc w:val="center"/>
        <w:rPr>
          <w:rFonts w:ascii="Times New Roman" w:hAnsi="Times New Roman" w:cs="Times New Roman"/>
          <w:b/>
          <w:bCs/>
          <w:color w:val="000000" w:themeColor="text1"/>
          <w:lang w:val="ro-RO"/>
        </w:rPr>
      </w:pPr>
    </w:p>
    <w:p w14:paraId="681C8EBC" w14:textId="0ECD0FFA" w:rsidR="00F07AC0" w:rsidRPr="00E4351B" w:rsidRDefault="00566C81" w:rsidP="00566C81">
      <w:pPr>
        <w:spacing w:before="120"/>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 xml:space="preserve">Nr. 34.134/26.10.2022                                                                                                       </w:t>
      </w:r>
      <w:r w:rsidR="00F07AC0" w:rsidRPr="00E4351B">
        <w:rPr>
          <w:rFonts w:ascii="Times New Roman" w:hAnsi="Times New Roman" w:cs="Times New Roman"/>
          <w:color w:val="000000" w:themeColor="text1"/>
          <w:lang w:val="ro-RO"/>
        </w:rPr>
        <w:t>PROIECT</w:t>
      </w:r>
    </w:p>
    <w:p w14:paraId="6BEA902E" w14:textId="77777777" w:rsidR="00566C81" w:rsidRPr="00E4351B" w:rsidRDefault="00566C81" w:rsidP="00566C81">
      <w:pPr>
        <w:spacing w:before="120"/>
        <w:rPr>
          <w:rFonts w:ascii="Times New Roman" w:hAnsi="Times New Roman" w:cs="Times New Roman"/>
          <w:color w:val="000000" w:themeColor="text1"/>
          <w:lang w:val="ro-RO"/>
        </w:rPr>
      </w:pPr>
    </w:p>
    <w:p w14:paraId="559D36B2" w14:textId="15B61B42" w:rsidR="00F07AC0" w:rsidRPr="00E4351B" w:rsidRDefault="00F07AC0" w:rsidP="00F07AC0">
      <w:pPr>
        <w:spacing w:before="120"/>
        <w:jc w:val="center"/>
        <w:rPr>
          <w:rFonts w:ascii="Times New Roman" w:hAnsi="Times New Roman" w:cs="Times New Roman"/>
          <w:b/>
          <w:bCs/>
          <w:color w:val="000000" w:themeColor="text1"/>
          <w:lang w:val="ro-RO"/>
        </w:rPr>
      </w:pPr>
      <w:r w:rsidRPr="00E4351B">
        <w:rPr>
          <w:rFonts w:ascii="Times New Roman" w:hAnsi="Times New Roman" w:cs="Times New Roman"/>
          <w:b/>
          <w:bCs/>
          <w:color w:val="000000" w:themeColor="text1"/>
          <w:lang w:val="ro-RO"/>
        </w:rPr>
        <w:t>HOTĂRÂREA nr. .........</w:t>
      </w:r>
    </w:p>
    <w:p w14:paraId="057C2170" w14:textId="3CBCC6C1" w:rsidR="000E6D1B" w:rsidRPr="00E4351B" w:rsidRDefault="000E6D1B" w:rsidP="000E6D1B">
      <w:pPr>
        <w:jc w:val="center"/>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pentru completarea art. 3 al</w:t>
      </w:r>
      <w:r w:rsidR="00566C81" w:rsidRPr="00E4351B">
        <w:rPr>
          <w:rFonts w:ascii="Times New Roman" w:hAnsi="Times New Roman" w:cs="Times New Roman"/>
          <w:color w:val="000000" w:themeColor="text1"/>
          <w:lang w:val="ro-RO"/>
        </w:rPr>
        <w:t xml:space="preserve"> Hotărârii</w:t>
      </w:r>
      <w:r w:rsidR="00DE6CD6" w:rsidRPr="00E4351B">
        <w:rPr>
          <w:rFonts w:ascii="Times New Roman" w:hAnsi="Times New Roman" w:cs="Times New Roman"/>
          <w:color w:val="000000" w:themeColor="text1"/>
          <w:lang w:val="ro-RO"/>
        </w:rPr>
        <w:t xml:space="preserve"> Consiliului Local Sighișoara nr. 111/27.06.2019 </w:t>
      </w:r>
    </w:p>
    <w:p w14:paraId="29A4B939" w14:textId="77777777" w:rsidR="00D00F7C" w:rsidRPr="00E4351B" w:rsidRDefault="00DE6CD6" w:rsidP="000E6D1B">
      <w:pPr>
        <w:jc w:val="center"/>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privind aprobarea Regulamentului de instituire și administrare a taxei speciale</w:t>
      </w:r>
    </w:p>
    <w:p w14:paraId="735BD722" w14:textId="73397215" w:rsidR="00DE6CD6" w:rsidRPr="00E4351B" w:rsidRDefault="00DE6CD6" w:rsidP="000E6D1B">
      <w:pPr>
        <w:jc w:val="center"/>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 xml:space="preserve"> de salubrizare în județul Mureș</w:t>
      </w:r>
    </w:p>
    <w:p w14:paraId="255921DF" w14:textId="0FD9C226" w:rsidR="00F07AC0" w:rsidRPr="00E4351B" w:rsidRDefault="00F07AC0" w:rsidP="00F07AC0">
      <w:pPr>
        <w:jc w:val="center"/>
        <w:rPr>
          <w:rFonts w:ascii="Times New Roman" w:hAnsi="Times New Roman" w:cs="Times New Roman"/>
          <w:color w:val="000000" w:themeColor="text1"/>
          <w:lang w:val="ro-RO"/>
        </w:rPr>
      </w:pPr>
    </w:p>
    <w:p w14:paraId="0D487D76" w14:textId="77777777" w:rsidR="00DE6CD6" w:rsidRPr="00E4351B" w:rsidRDefault="00DE6CD6" w:rsidP="00F07AC0">
      <w:pPr>
        <w:jc w:val="center"/>
        <w:rPr>
          <w:rFonts w:ascii="Times New Roman" w:hAnsi="Times New Roman" w:cs="Times New Roman"/>
          <w:color w:val="000000" w:themeColor="text1"/>
          <w:lang w:val="ro-RO"/>
        </w:rPr>
      </w:pPr>
    </w:p>
    <w:p w14:paraId="3946B4AB" w14:textId="17704E9E" w:rsidR="00DA50A5" w:rsidRPr="00E4351B" w:rsidRDefault="00DA50A5" w:rsidP="00DE6CD6">
      <w:pPr>
        <w:ind w:firstLine="720"/>
        <w:jc w:val="both"/>
        <w:rPr>
          <w:rFonts w:ascii="Times New Roman" w:hAnsi="Times New Roman" w:cs="Times New Roman"/>
          <w:b/>
          <w:bCs/>
          <w:color w:val="000000" w:themeColor="text1"/>
          <w:lang w:val="ro-RO"/>
        </w:rPr>
      </w:pPr>
      <w:r w:rsidRPr="00E4351B">
        <w:rPr>
          <w:rFonts w:ascii="Times New Roman" w:hAnsi="Times New Roman" w:cs="Times New Roman"/>
          <w:b/>
          <w:bCs/>
          <w:color w:val="000000" w:themeColor="text1"/>
          <w:lang w:val="ro-RO"/>
        </w:rPr>
        <w:t>Consiliul Local al Municipiului Sighișoara,</w:t>
      </w:r>
    </w:p>
    <w:p w14:paraId="054A0C4A" w14:textId="1C2533FA" w:rsidR="00DE6CD6" w:rsidRDefault="00DA50A5" w:rsidP="00DE6CD6">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 xml:space="preserve">          </w:t>
      </w:r>
      <w:r w:rsidR="00DE6CD6" w:rsidRPr="00E4351B">
        <w:rPr>
          <w:rFonts w:ascii="Times New Roman" w:hAnsi="Times New Roman" w:cs="Times New Roman"/>
          <w:color w:val="000000" w:themeColor="text1"/>
          <w:lang w:val="ro-RO"/>
        </w:rPr>
        <w:tab/>
      </w:r>
      <w:r w:rsidRPr="00E4351B">
        <w:rPr>
          <w:rFonts w:ascii="Times New Roman" w:hAnsi="Times New Roman" w:cs="Times New Roman"/>
          <w:color w:val="000000" w:themeColor="text1"/>
          <w:lang w:val="ro-RO"/>
        </w:rPr>
        <w:t xml:space="preserve">Luând act de proiectul de hotărâre, înregistrat cu nr. </w:t>
      </w:r>
      <w:r w:rsidR="00566C81" w:rsidRPr="00E4351B">
        <w:rPr>
          <w:rFonts w:ascii="Times New Roman" w:hAnsi="Times New Roman" w:cs="Times New Roman"/>
          <w:color w:val="000000" w:themeColor="text1"/>
          <w:lang w:val="ro-RO"/>
        </w:rPr>
        <w:t>34.134</w:t>
      </w:r>
      <w:r w:rsidRPr="00E4351B">
        <w:rPr>
          <w:rFonts w:ascii="Times New Roman" w:hAnsi="Times New Roman" w:cs="Times New Roman"/>
          <w:color w:val="000000" w:themeColor="text1"/>
          <w:lang w:val="ro-RO"/>
        </w:rPr>
        <w:t>/</w:t>
      </w:r>
      <w:r w:rsidR="00DC420F" w:rsidRPr="00E4351B">
        <w:rPr>
          <w:rFonts w:ascii="Times New Roman" w:hAnsi="Times New Roman" w:cs="Times New Roman"/>
          <w:color w:val="000000" w:themeColor="text1"/>
          <w:lang w:val="ro-RO"/>
        </w:rPr>
        <w:t>26</w:t>
      </w:r>
      <w:r w:rsidRPr="00E4351B">
        <w:rPr>
          <w:rFonts w:ascii="Times New Roman" w:hAnsi="Times New Roman" w:cs="Times New Roman"/>
          <w:color w:val="000000" w:themeColor="text1"/>
          <w:lang w:val="ro-RO"/>
        </w:rPr>
        <w:t>.</w:t>
      </w:r>
      <w:r w:rsidR="00DE6CD6" w:rsidRPr="00E4351B">
        <w:rPr>
          <w:rFonts w:ascii="Times New Roman" w:hAnsi="Times New Roman" w:cs="Times New Roman"/>
          <w:color w:val="000000" w:themeColor="text1"/>
          <w:lang w:val="ro-RO"/>
        </w:rPr>
        <w:t>1</w:t>
      </w:r>
      <w:r w:rsidRPr="00E4351B">
        <w:rPr>
          <w:rFonts w:ascii="Times New Roman" w:hAnsi="Times New Roman" w:cs="Times New Roman"/>
          <w:color w:val="000000" w:themeColor="text1"/>
          <w:lang w:val="ro-RO"/>
        </w:rPr>
        <w:t xml:space="preserve">0.2022 și referatul de aprobare, înregistrat cu nr. </w:t>
      </w:r>
      <w:r w:rsidR="00566C81" w:rsidRPr="00E4351B">
        <w:rPr>
          <w:rFonts w:ascii="Times New Roman" w:hAnsi="Times New Roman" w:cs="Times New Roman"/>
          <w:color w:val="000000" w:themeColor="text1"/>
          <w:lang w:val="ro-RO"/>
        </w:rPr>
        <w:t>34.133</w:t>
      </w:r>
      <w:r w:rsidRPr="00E4351B">
        <w:rPr>
          <w:rFonts w:ascii="Times New Roman" w:hAnsi="Times New Roman" w:cs="Times New Roman"/>
          <w:color w:val="000000" w:themeColor="text1"/>
          <w:lang w:val="ro-RO"/>
        </w:rPr>
        <w:t>/</w:t>
      </w:r>
      <w:r w:rsidR="00DC420F" w:rsidRPr="00E4351B">
        <w:rPr>
          <w:rFonts w:ascii="Times New Roman" w:hAnsi="Times New Roman" w:cs="Times New Roman"/>
          <w:color w:val="000000" w:themeColor="text1"/>
          <w:lang w:val="ro-RO"/>
        </w:rPr>
        <w:t>26</w:t>
      </w:r>
      <w:r w:rsidRPr="00E4351B">
        <w:rPr>
          <w:rFonts w:ascii="Times New Roman" w:hAnsi="Times New Roman" w:cs="Times New Roman"/>
          <w:color w:val="000000" w:themeColor="text1"/>
          <w:lang w:val="ro-RO"/>
        </w:rPr>
        <w:t>.</w:t>
      </w:r>
      <w:r w:rsidR="00DE6CD6" w:rsidRPr="00E4351B">
        <w:rPr>
          <w:rFonts w:ascii="Times New Roman" w:hAnsi="Times New Roman" w:cs="Times New Roman"/>
          <w:color w:val="000000" w:themeColor="text1"/>
          <w:lang w:val="ro-RO"/>
        </w:rPr>
        <w:t>1</w:t>
      </w:r>
      <w:r w:rsidRPr="00E4351B">
        <w:rPr>
          <w:rFonts w:ascii="Times New Roman" w:hAnsi="Times New Roman" w:cs="Times New Roman"/>
          <w:color w:val="000000" w:themeColor="text1"/>
          <w:lang w:val="ro-RO"/>
        </w:rPr>
        <w:t xml:space="preserve">0.2022, al Primarului municipiului, în calitate de inițiator, calitate conferită de prevederile </w:t>
      </w:r>
      <w:r w:rsidR="00800055" w:rsidRPr="00E4351B">
        <w:rPr>
          <w:rFonts w:ascii="Times New Roman" w:hAnsi="Times New Roman" w:cs="Times New Roman"/>
          <w:color w:val="000000" w:themeColor="text1"/>
          <w:lang w:val="ro-RO"/>
        </w:rPr>
        <w:t>art. 136 alin. (1), coroborate cu cele ale art. 211 din Ordonanța de Urgență a Guvernului nr. 57/2019 privind Codul administrativ, cu modificările și completările ulterioare;</w:t>
      </w:r>
    </w:p>
    <w:p w14:paraId="11E58306" w14:textId="77777777" w:rsidR="006C43E0" w:rsidRPr="00E4351B" w:rsidRDefault="006C43E0" w:rsidP="006C43E0">
      <w:pPr>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Având în vedere Contractul de asociere pentru Proiectul</w:t>
      </w:r>
      <w:r>
        <w:rPr>
          <w:rFonts w:ascii="Times New Roman" w:hAnsi="Times New Roman" w:cs="Times New Roman"/>
          <w:color w:val="000000" w:themeColor="text1"/>
          <w:lang w:val="ro-RO"/>
        </w:rPr>
        <w:t>:</w:t>
      </w:r>
      <w:r w:rsidRPr="00E4351B">
        <w:rPr>
          <w:rFonts w:ascii="Times New Roman" w:hAnsi="Times New Roman" w:cs="Times New Roman"/>
          <w:color w:val="000000" w:themeColor="text1"/>
          <w:lang w:val="ro-RO"/>
        </w:rPr>
        <w:t xml:space="preserve"> ”</w:t>
      </w:r>
      <w:r w:rsidRPr="00E4351B">
        <w:rPr>
          <w:rFonts w:ascii="Times New Roman" w:hAnsi="Times New Roman" w:cs="Times New Roman"/>
          <w:i/>
          <w:iCs/>
          <w:color w:val="000000" w:themeColor="text1"/>
          <w:lang w:val="ro-RO"/>
        </w:rPr>
        <w:t>Sistem de management integrat al deșeurilor în județul Mureș</w:t>
      </w:r>
      <w:r w:rsidRPr="00E4351B">
        <w:rPr>
          <w:rFonts w:ascii="Times New Roman" w:hAnsi="Times New Roman" w:cs="Times New Roman"/>
          <w:color w:val="000000" w:themeColor="text1"/>
          <w:lang w:val="ro-RO"/>
        </w:rPr>
        <w:t>”, încheiat în anul 2009 cu toate unitățile administrativ - teritoriale din județ, asociate în Asociația de Dezvoltare Intercomunitară ECOLECT Mureș (A.D.I. Ecolect Mureș), care prevede la art. 17 că</w:t>
      </w:r>
      <w:r>
        <w:rPr>
          <w:rFonts w:ascii="Times New Roman" w:hAnsi="Times New Roman" w:cs="Times New Roman"/>
          <w:color w:val="000000" w:themeColor="text1"/>
          <w:lang w:val="ro-RO"/>
        </w:rPr>
        <w:t>,</w:t>
      </w:r>
      <w:r w:rsidRPr="00E4351B">
        <w:rPr>
          <w:rFonts w:ascii="Times New Roman" w:hAnsi="Times New Roman" w:cs="Times New Roman"/>
          <w:color w:val="000000" w:themeColor="text1"/>
          <w:lang w:val="ro-RO"/>
        </w:rPr>
        <w:t xml:space="preserve"> pentru asigurarea finanțării serviciilor de colectare, transport, sortare, compostare și depozitare părțile convin de comun acord să stabilească, în condițiile legii, taxe speciale în sarcina beneficiarilor acestor servicii (utilizatori casnici și non casnici);</w:t>
      </w:r>
    </w:p>
    <w:p w14:paraId="2CE03980" w14:textId="77777777" w:rsidR="006C43E0" w:rsidRPr="00E4351B" w:rsidRDefault="006C43E0"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Dat fiind faptul că instituirea taxei speciale de salubrizare ca mecanism de finanțare a Sistemului de Management Integrat al Deșeurilor Solide din județul Mureș (S.M.I.D.S. Mureș) este prevăzută în Cererea de finanțare și Analiza Instituțională, anexe ale Contractului de finanțare nr. 99.065 din 30.06.2010 pentru proiectul S.M.I.D.S. Mureș;</w:t>
      </w:r>
    </w:p>
    <w:p w14:paraId="310A9F72" w14:textId="77777777" w:rsidR="006C43E0" w:rsidRDefault="006C43E0"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 xml:space="preserve">Dată fiind încetarea, </w:t>
      </w:r>
      <w:r>
        <w:rPr>
          <w:rFonts w:ascii="Times New Roman" w:hAnsi="Times New Roman" w:cs="Times New Roman"/>
          <w:color w:val="000000" w:themeColor="text1"/>
          <w:lang w:val="ro-RO"/>
        </w:rPr>
        <w:t xml:space="preserve">la data de 22.10.2022, </w:t>
      </w:r>
      <w:r w:rsidRPr="00E4351B">
        <w:rPr>
          <w:rFonts w:ascii="Times New Roman" w:hAnsi="Times New Roman" w:cs="Times New Roman"/>
          <w:color w:val="000000" w:themeColor="text1"/>
          <w:lang w:val="ro-RO"/>
        </w:rPr>
        <w:t>prin ajungerea la termen, a contractului de concesiune nr. 22161/23.10.2012, încheiat între Municipiul Sighișoara, în calitate de concedent și S.C. Schuster Ecosal S.R.L., în calitate de concesionar</w:t>
      </w:r>
      <w:r>
        <w:rPr>
          <w:rFonts w:ascii="Times New Roman" w:hAnsi="Times New Roman" w:cs="Times New Roman"/>
          <w:color w:val="000000" w:themeColor="text1"/>
          <w:lang w:val="ro-RO"/>
        </w:rPr>
        <w:t>, dată de la care și Municipiul Sighișoara, asociat în această A.D.I.  beneficiază, de plin drept, de toate drepturile, beneficile  și calitățile oferite pentru prestarea acestui serviciu</w:t>
      </w:r>
      <w:r w:rsidRPr="00E4351B">
        <w:rPr>
          <w:rFonts w:ascii="Times New Roman" w:hAnsi="Times New Roman" w:cs="Times New Roman"/>
          <w:color w:val="000000" w:themeColor="text1"/>
          <w:lang w:val="ro-RO"/>
        </w:rPr>
        <w:t>;</w:t>
      </w:r>
    </w:p>
    <w:p w14:paraId="7F9397E0" w14:textId="77777777" w:rsidR="006C43E0" w:rsidRPr="00E4351B" w:rsidRDefault="006C43E0" w:rsidP="006C43E0">
      <w:pPr>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ab/>
        <w:t xml:space="preserve">Luând în considerare necesitatea obiectivă de reglementare și </w:t>
      </w:r>
      <w:r w:rsidRPr="00E4351B">
        <w:rPr>
          <w:rFonts w:ascii="Times New Roman" w:hAnsi="Times New Roman" w:cs="Times New Roman"/>
          <w:color w:val="000000" w:themeColor="text1"/>
          <w:lang w:val="ro-RO"/>
        </w:rPr>
        <w:t xml:space="preserve">pentru Municipiul Sighișoara, </w:t>
      </w:r>
      <w:r>
        <w:rPr>
          <w:rFonts w:ascii="Times New Roman" w:hAnsi="Times New Roman" w:cs="Times New Roman"/>
          <w:color w:val="000000" w:themeColor="text1"/>
          <w:lang w:val="ro-RO"/>
        </w:rPr>
        <w:t xml:space="preserve">a </w:t>
      </w:r>
      <w:r w:rsidRPr="00E4351B">
        <w:rPr>
          <w:rFonts w:ascii="Times New Roman" w:hAnsi="Times New Roman" w:cs="Times New Roman"/>
          <w:color w:val="000000" w:themeColor="text1"/>
          <w:lang w:val="ro-RO"/>
        </w:rPr>
        <w:t>nivelul</w:t>
      </w:r>
      <w:r>
        <w:rPr>
          <w:rFonts w:ascii="Times New Roman" w:hAnsi="Times New Roman" w:cs="Times New Roman"/>
          <w:color w:val="000000" w:themeColor="text1"/>
          <w:lang w:val="ro-RO"/>
        </w:rPr>
        <w:t>ui</w:t>
      </w:r>
      <w:r w:rsidRPr="00E4351B">
        <w:rPr>
          <w:rFonts w:ascii="Times New Roman" w:hAnsi="Times New Roman" w:cs="Times New Roman"/>
          <w:color w:val="000000" w:themeColor="text1"/>
          <w:lang w:val="ro-RO"/>
        </w:rPr>
        <w:t xml:space="preserve"> taxei de salubrizare pentru anul 2022, pentru fiecare categorie distinctă de utilizatori, inclusiv cota aferentă contribuțiilor legate de Fondul de Mediu</w:t>
      </w:r>
      <w:r>
        <w:rPr>
          <w:rFonts w:ascii="Times New Roman" w:hAnsi="Times New Roman" w:cs="Times New Roman"/>
          <w:color w:val="000000" w:themeColor="text1"/>
          <w:lang w:val="ro-RO"/>
        </w:rPr>
        <w:t>;</w:t>
      </w:r>
    </w:p>
    <w:p w14:paraId="5C3666CE" w14:textId="77777777" w:rsidR="006C43E0" w:rsidRPr="00E4351B" w:rsidRDefault="006C43E0"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Având în vedere Hotărârea Consiliului Local Sighișoara nr. 111/27.06.2019 privind aprobarea Regulamentului de instituire și administrare a taxei speciale de salubrizare în județul Mureș, cu precădere prevederile art. 3 din aceasta;</w:t>
      </w:r>
    </w:p>
    <w:p w14:paraId="2E12E58C" w14:textId="77777777" w:rsidR="006C43E0" w:rsidRPr="00E4351B" w:rsidRDefault="006C43E0"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Ținând cont de prevederile art. 30 din Legea nr. 273/2006 privind finanțele publice locale, cu modificările și completările ulterioare;</w:t>
      </w:r>
    </w:p>
    <w:p w14:paraId="25FCF73D" w14:textId="77777777" w:rsidR="006C43E0" w:rsidRPr="00E4351B" w:rsidRDefault="006C43E0"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Ținând cont de prevederile art. 6 alin. (1), lit. k), art. 25, art. 26 și art. 27 din Legea nr. 101/2006, Legea serviciului de salubrizare a localităților, republicată, cu modificările și completările ulterioare;</w:t>
      </w:r>
    </w:p>
    <w:p w14:paraId="74A5AEA8" w14:textId="77777777" w:rsidR="006C43E0" w:rsidRPr="00E4351B" w:rsidRDefault="006C43E0"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Având în vedere prevederile art. 454 lit. g) și art. 484 alin. (1) –</w:t>
      </w:r>
      <w:r>
        <w:rPr>
          <w:rFonts w:ascii="Times New Roman" w:hAnsi="Times New Roman" w:cs="Times New Roman"/>
          <w:color w:val="000000" w:themeColor="text1"/>
          <w:lang w:val="ro-RO"/>
        </w:rPr>
        <w:t xml:space="preserve"> </w:t>
      </w:r>
      <w:r w:rsidRPr="00E4351B">
        <w:rPr>
          <w:rFonts w:ascii="Times New Roman" w:hAnsi="Times New Roman" w:cs="Times New Roman"/>
          <w:color w:val="000000" w:themeColor="text1"/>
          <w:lang w:val="ro-RO"/>
        </w:rPr>
        <w:t xml:space="preserve"> (3) din Legea nr. 227/2015 privind Codul Fiscal, cu modificările și completările ulterioare;</w:t>
      </w:r>
    </w:p>
    <w:p w14:paraId="132A5886" w14:textId="77777777" w:rsidR="006C43E0" w:rsidRPr="00E4351B" w:rsidRDefault="006C43E0"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Văzând și prevederile art. 8 alin. (3), lit. j) din Legea nr. 51/2006, Legea serviciilor comunitare de utilități publice, republicată, cu modificările și completările ulterioare;</w:t>
      </w:r>
    </w:p>
    <w:p w14:paraId="5A92B8F6" w14:textId="77777777" w:rsidR="006C43E0" w:rsidRPr="00E4351B" w:rsidRDefault="006C43E0"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Având în vedere prevederile O.U.G. nr. 196/2005 privind Fondul pentru mediu, cu modificările și completările ulterioare;</w:t>
      </w:r>
    </w:p>
    <w:p w14:paraId="49CE9C9E" w14:textId="77777777" w:rsidR="006C43E0" w:rsidRPr="00E4351B" w:rsidRDefault="006C43E0" w:rsidP="006C43E0">
      <w:pPr>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t xml:space="preserve">Având în vedere Ordinul nr. 578/2006 al </w:t>
      </w:r>
      <w:r>
        <w:rPr>
          <w:rFonts w:ascii="Times New Roman" w:hAnsi="Times New Roman" w:cs="Times New Roman"/>
          <w:color w:val="000000" w:themeColor="text1"/>
          <w:lang w:val="ro-RO"/>
        </w:rPr>
        <w:t>M</w:t>
      </w:r>
      <w:r w:rsidRPr="00E4351B">
        <w:rPr>
          <w:rFonts w:ascii="Times New Roman" w:hAnsi="Times New Roman" w:cs="Times New Roman"/>
          <w:color w:val="000000" w:themeColor="text1"/>
          <w:lang w:val="ro-RO"/>
        </w:rPr>
        <w:t xml:space="preserve">inistrului </w:t>
      </w:r>
      <w:r>
        <w:rPr>
          <w:rFonts w:ascii="Times New Roman" w:hAnsi="Times New Roman" w:cs="Times New Roman"/>
          <w:color w:val="000000" w:themeColor="text1"/>
          <w:lang w:val="ro-RO"/>
        </w:rPr>
        <w:t>M</w:t>
      </w:r>
      <w:r w:rsidRPr="00E4351B">
        <w:rPr>
          <w:rFonts w:ascii="Times New Roman" w:hAnsi="Times New Roman" w:cs="Times New Roman"/>
          <w:color w:val="000000" w:themeColor="text1"/>
          <w:lang w:val="ro-RO"/>
        </w:rPr>
        <w:t xml:space="preserve">ediului și </w:t>
      </w:r>
      <w:r>
        <w:rPr>
          <w:rFonts w:ascii="Times New Roman" w:hAnsi="Times New Roman" w:cs="Times New Roman"/>
          <w:color w:val="000000" w:themeColor="text1"/>
          <w:lang w:val="ro-RO"/>
        </w:rPr>
        <w:t>G</w:t>
      </w:r>
      <w:r w:rsidRPr="00E4351B">
        <w:rPr>
          <w:rFonts w:ascii="Times New Roman" w:hAnsi="Times New Roman" w:cs="Times New Roman"/>
          <w:color w:val="000000" w:themeColor="text1"/>
          <w:lang w:val="ro-RO"/>
        </w:rPr>
        <w:t xml:space="preserve">ospodăririi </w:t>
      </w:r>
      <w:r>
        <w:rPr>
          <w:rFonts w:ascii="Times New Roman" w:hAnsi="Times New Roman" w:cs="Times New Roman"/>
          <w:color w:val="000000" w:themeColor="text1"/>
          <w:lang w:val="ro-RO"/>
        </w:rPr>
        <w:t>A</w:t>
      </w:r>
      <w:r w:rsidRPr="00E4351B">
        <w:rPr>
          <w:rFonts w:ascii="Times New Roman" w:hAnsi="Times New Roman" w:cs="Times New Roman"/>
          <w:color w:val="000000" w:themeColor="text1"/>
          <w:lang w:val="ro-RO"/>
        </w:rPr>
        <w:t>pelor pentru aprobarea Metodologiei de calcul al contribuțiilor și taxelor datorate la Fondul pentru mediu, cu modificările și completările ulterioare;</w:t>
      </w:r>
      <w:r w:rsidRPr="00E4351B">
        <w:rPr>
          <w:rFonts w:ascii="Times New Roman" w:hAnsi="Times New Roman" w:cs="Times New Roman"/>
          <w:color w:val="000000" w:themeColor="text1"/>
          <w:lang w:val="ro-RO"/>
        </w:rPr>
        <w:tab/>
      </w:r>
    </w:p>
    <w:p w14:paraId="165B3EC7" w14:textId="77777777" w:rsidR="006C43E0" w:rsidRPr="00E4351B" w:rsidRDefault="006C43E0" w:rsidP="006C43E0">
      <w:pPr>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Luând în considerare prevederile art. 7 alin. 13 din Legea nr. 52/2003 privind transparența decizională în administrația publică, republicată, cu modificările și completările ulterioare;</w:t>
      </w:r>
    </w:p>
    <w:p w14:paraId="0879B673" w14:textId="25436718" w:rsidR="006C43E0" w:rsidRPr="00E4351B" w:rsidRDefault="006C43E0" w:rsidP="001E6477">
      <w:pPr>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Ținând cont de Hotărârea Consiliului Județean Mureș nr. 2 din 26.01.2022 privind aprobarea nivelului taxei speciale de salubrizare pentru finanțarea Sistemului de Management Integrat al Deșeurilor Solide Menajere și Similar</w:t>
      </w:r>
      <w:r w:rsidR="001E6477">
        <w:rPr>
          <w:rFonts w:ascii="Times New Roman" w:hAnsi="Times New Roman" w:cs="Times New Roman"/>
          <w:color w:val="000000" w:themeColor="text1"/>
          <w:lang w:val="ro-RO"/>
        </w:rPr>
        <w:t>e în județul Mureș pe anul 2022;</w:t>
      </w:r>
    </w:p>
    <w:p w14:paraId="65FF20F6" w14:textId="77921050" w:rsidR="00BF0807" w:rsidRPr="00E4351B" w:rsidRDefault="00BF0807" w:rsidP="00DE6CD6">
      <w:pPr>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 xml:space="preserve">În temeiul art. 129 alin. (2) </w:t>
      </w:r>
      <w:r w:rsidR="001E6477">
        <w:rPr>
          <w:rFonts w:ascii="Times New Roman" w:hAnsi="Times New Roman" w:cs="Times New Roman"/>
          <w:color w:val="000000" w:themeColor="text1"/>
          <w:lang w:val="ro-RO"/>
        </w:rPr>
        <w:t>lit. ”b</w:t>
      </w:r>
      <w:r w:rsidR="001E6477" w:rsidRPr="00E4351B">
        <w:rPr>
          <w:rFonts w:ascii="Times New Roman" w:hAnsi="Times New Roman" w:cs="Times New Roman"/>
          <w:color w:val="000000" w:themeColor="text1"/>
          <w:lang w:val="ro-RO"/>
        </w:rPr>
        <w:t xml:space="preserve">”, </w:t>
      </w:r>
      <w:r w:rsidRPr="00E4351B">
        <w:rPr>
          <w:rFonts w:ascii="Times New Roman" w:hAnsi="Times New Roman" w:cs="Times New Roman"/>
          <w:color w:val="000000" w:themeColor="text1"/>
          <w:lang w:val="ro-RO"/>
        </w:rPr>
        <w:t xml:space="preserve">lit. ”d”, </w:t>
      </w:r>
      <w:r w:rsidR="001E6477">
        <w:rPr>
          <w:rFonts w:ascii="Times New Roman" w:hAnsi="Times New Roman" w:cs="Times New Roman"/>
          <w:color w:val="000000" w:themeColor="text1"/>
          <w:lang w:val="ro-RO"/>
        </w:rPr>
        <w:t xml:space="preserve">alin. (4) </w:t>
      </w:r>
      <w:r w:rsidR="001E6477" w:rsidRPr="00E4351B">
        <w:rPr>
          <w:rFonts w:ascii="Times New Roman" w:hAnsi="Times New Roman" w:cs="Times New Roman"/>
          <w:color w:val="000000" w:themeColor="text1"/>
          <w:lang w:val="ro-RO"/>
        </w:rPr>
        <w:t>lit. ”</w:t>
      </w:r>
      <w:r w:rsidR="001E6477">
        <w:rPr>
          <w:rFonts w:ascii="Times New Roman" w:hAnsi="Times New Roman" w:cs="Times New Roman"/>
          <w:color w:val="000000" w:themeColor="text1"/>
          <w:lang w:val="ro-RO"/>
        </w:rPr>
        <w:t>c</w:t>
      </w:r>
      <w:r w:rsidR="001E6477" w:rsidRPr="00E4351B">
        <w:rPr>
          <w:rFonts w:ascii="Times New Roman" w:hAnsi="Times New Roman" w:cs="Times New Roman"/>
          <w:color w:val="000000" w:themeColor="text1"/>
          <w:lang w:val="ro-RO"/>
        </w:rPr>
        <w:t xml:space="preserve">”, </w:t>
      </w:r>
      <w:r w:rsidRPr="00E4351B">
        <w:rPr>
          <w:rFonts w:ascii="Times New Roman" w:hAnsi="Times New Roman" w:cs="Times New Roman"/>
          <w:color w:val="000000" w:themeColor="text1"/>
          <w:lang w:val="ro-RO"/>
        </w:rPr>
        <w:t xml:space="preserve">alin. (7) lit. ”n”, alin. (14), art. 139 alin. (1) </w:t>
      </w:r>
      <w:r w:rsidR="001E6477">
        <w:rPr>
          <w:rFonts w:ascii="Times New Roman" w:hAnsi="Times New Roman" w:cs="Times New Roman"/>
          <w:color w:val="000000" w:themeColor="text1"/>
          <w:lang w:val="ro-RO"/>
        </w:rPr>
        <w:t xml:space="preserve">și alin. (3) </w:t>
      </w:r>
      <w:r w:rsidR="001E6477" w:rsidRPr="00E4351B">
        <w:rPr>
          <w:rFonts w:ascii="Times New Roman" w:hAnsi="Times New Roman" w:cs="Times New Roman"/>
          <w:color w:val="000000" w:themeColor="text1"/>
          <w:lang w:val="ro-RO"/>
        </w:rPr>
        <w:t>lit. ”</w:t>
      </w:r>
      <w:r w:rsidR="001E6477">
        <w:rPr>
          <w:rFonts w:ascii="Times New Roman" w:hAnsi="Times New Roman" w:cs="Times New Roman"/>
          <w:color w:val="000000" w:themeColor="text1"/>
          <w:lang w:val="ro-RO"/>
        </w:rPr>
        <w:t>c</w:t>
      </w:r>
      <w:r w:rsidR="001E6477" w:rsidRPr="00E4351B">
        <w:rPr>
          <w:rFonts w:ascii="Times New Roman" w:hAnsi="Times New Roman" w:cs="Times New Roman"/>
          <w:color w:val="000000" w:themeColor="text1"/>
          <w:lang w:val="ro-RO"/>
        </w:rPr>
        <w:t xml:space="preserve">” </w:t>
      </w:r>
      <w:r w:rsidRPr="00E4351B">
        <w:rPr>
          <w:rFonts w:ascii="Times New Roman" w:hAnsi="Times New Roman" w:cs="Times New Roman"/>
          <w:color w:val="000000" w:themeColor="text1"/>
          <w:lang w:val="ro-RO"/>
        </w:rPr>
        <w:t>ș</w:t>
      </w:r>
      <w:r w:rsidR="001E6477">
        <w:rPr>
          <w:rFonts w:ascii="Times New Roman" w:hAnsi="Times New Roman" w:cs="Times New Roman"/>
          <w:color w:val="000000" w:themeColor="text1"/>
          <w:lang w:val="ro-RO"/>
        </w:rPr>
        <w:t>i a art. 196</w:t>
      </w:r>
      <w:r w:rsidRPr="00E4351B">
        <w:rPr>
          <w:rFonts w:ascii="Times New Roman" w:hAnsi="Times New Roman" w:cs="Times New Roman"/>
          <w:color w:val="000000" w:themeColor="text1"/>
          <w:lang w:val="ro-RO"/>
        </w:rPr>
        <w:t xml:space="preserve"> alin. (1) lit. ”a” din Ordonanța de Urgență a Guvernului nr. 57/2019 privind Codul administrativ, cu modificările și completările ulterioare,</w:t>
      </w:r>
    </w:p>
    <w:p w14:paraId="213A9552" w14:textId="3101D130" w:rsidR="00BF0807" w:rsidRPr="00E4351B" w:rsidRDefault="00BF0807" w:rsidP="00DE6CD6">
      <w:pPr>
        <w:jc w:val="both"/>
        <w:rPr>
          <w:rFonts w:ascii="Times New Roman" w:hAnsi="Times New Roman" w:cs="Times New Roman"/>
          <w:color w:val="000000" w:themeColor="text1"/>
          <w:lang w:val="ro-RO"/>
        </w:rPr>
      </w:pPr>
    </w:p>
    <w:p w14:paraId="2CCCB074" w14:textId="511A914F" w:rsidR="00BF0807" w:rsidRPr="00E4351B" w:rsidRDefault="00E4351B" w:rsidP="00BF0807">
      <w:pPr>
        <w:spacing w:before="120"/>
        <w:jc w:val="center"/>
        <w:rPr>
          <w:rFonts w:ascii="Times New Roman" w:hAnsi="Times New Roman" w:cs="Times New Roman"/>
          <w:b/>
          <w:bCs/>
          <w:color w:val="000000" w:themeColor="text1"/>
          <w:lang w:val="ro-RO"/>
        </w:rPr>
      </w:pPr>
      <w:r>
        <w:rPr>
          <w:rFonts w:ascii="Times New Roman" w:hAnsi="Times New Roman" w:cs="Times New Roman"/>
          <w:b/>
          <w:bCs/>
          <w:color w:val="000000" w:themeColor="text1"/>
          <w:lang w:val="ro-RO"/>
        </w:rPr>
        <w:t xml:space="preserve">       </w:t>
      </w:r>
      <w:r w:rsidR="001E6477">
        <w:rPr>
          <w:rFonts w:ascii="Times New Roman" w:hAnsi="Times New Roman" w:cs="Times New Roman"/>
          <w:b/>
          <w:bCs/>
          <w:color w:val="000000" w:themeColor="text1"/>
          <w:lang w:val="ro-RO"/>
        </w:rPr>
        <w:t>H O T Ă R Ă Ș T E</w:t>
      </w:r>
      <w:r w:rsidR="00BF0807" w:rsidRPr="00E4351B">
        <w:rPr>
          <w:rFonts w:ascii="Times New Roman" w:hAnsi="Times New Roman" w:cs="Times New Roman"/>
          <w:b/>
          <w:bCs/>
          <w:color w:val="000000" w:themeColor="text1"/>
          <w:lang w:val="ro-RO"/>
        </w:rPr>
        <w:t>:</w:t>
      </w:r>
    </w:p>
    <w:p w14:paraId="01783C21" w14:textId="7CA77475" w:rsidR="00BF0807" w:rsidRPr="00E4351B" w:rsidRDefault="00BF0807" w:rsidP="00BF0807">
      <w:pPr>
        <w:spacing w:before="120"/>
        <w:jc w:val="both"/>
        <w:rPr>
          <w:rFonts w:ascii="Times New Roman" w:hAnsi="Times New Roman" w:cs="Times New Roman"/>
          <w:b/>
          <w:bCs/>
          <w:color w:val="000000" w:themeColor="text1"/>
          <w:lang w:val="ro-RO"/>
        </w:rPr>
      </w:pPr>
    </w:p>
    <w:p w14:paraId="2DF44749" w14:textId="4B73C189" w:rsidR="00DE6CD6" w:rsidRPr="00E4351B" w:rsidRDefault="00AF7DC9" w:rsidP="00BF0807">
      <w:pPr>
        <w:spacing w:before="120"/>
        <w:jc w:val="both"/>
        <w:rPr>
          <w:rFonts w:ascii="Times New Roman" w:hAnsi="Times New Roman" w:cs="Times New Roman"/>
          <w:color w:val="000000" w:themeColor="text1"/>
          <w:lang w:val="ro-RO"/>
        </w:rPr>
      </w:pPr>
      <w:r w:rsidRPr="00E4351B">
        <w:rPr>
          <w:rFonts w:ascii="Times New Roman" w:hAnsi="Times New Roman" w:cs="Times New Roman"/>
          <w:b/>
          <w:bCs/>
          <w:color w:val="000000" w:themeColor="text1"/>
          <w:lang w:val="ro-RO"/>
        </w:rPr>
        <w:t xml:space="preserve">          </w:t>
      </w:r>
      <w:r w:rsidR="00ED02CC" w:rsidRPr="00E4351B">
        <w:rPr>
          <w:rFonts w:ascii="Times New Roman" w:hAnsi="Times New Roman" w:cs="Times New Roman"/>
          <w:b/>
          <w:bCs/>
          <w:color w:val="000000" w:themeColor="text1"/>
          <w:lang w:val="ro-RO"/>
        </w:rPr>
        <w:tab/>
      </w:r>
      <w:r w:rsidRPr="00E4351B">
        <w:rPr>
          <w:rFonts w:ascii="Times New Roman" w:hAnsi="Times New Roman" w:cs="Times New Roman"/>
          <w:b/>
          <w:bCs/>
          <w:color w:val="000000" w:themeColor="text1"/>
          <w:u w:val="single"/>
          <w:lang w:val="ro-RO"/>
        </w:rPr>
        <w:t xml:space="preserve">Art. </w:t>
      </w:r>
      <w:r w:rsidR="00371D26">
        <w:rPr>
          <w:rFonts w:ascii="Times New Roman" w:hAnsi="Times New Roman" w:cs="Times New Roman"/>
          <w:b/>
          <w:bCs/>
          <w:color w:val="000000" w:themeColor="text1"/>
          <w:u w:val="single"/>
          <w:lang w:val="ro-RO"/>
        </w:rPr>
        <w:t>I</w:t>
      </w:r>
      <w:r w:rsidRPr="00E4351B">
        <w:rPr>
          <w:rFonts w:ascii="Times New Roman" w:hAnsi="Times New Roman" w:cs="Times New Roman"/>
          <w:b/>
          <w:bCs/>
          <w:color w:val="000000" w:themeColor="text1"/>
          <w:u w:val="single"/>
          <w:lang w:val="ro-RO"/>
        </w:rPr>
        <w:t>.</w:t>
      </w:r>
      <w:r w:rsidRPr="00E4351B">
        <w:rPr>
          <w:rFonts w:ascii="Times New Roman" w:hAnsi="Times New Roman" w:cs="Times New Roman"/>
          <w:color w:val="000000" w:themeColor="text1"/>
          <w:lang w:val="ro-RO"/>
        </w:rPr>
        <w:t xml:space="preserve"> </w:t>
      </w:r>
      <w:r w:rsidR="00ED02CC" w:rsidRPr="00E4351B">
        <w:rPr>
          <w:rFonts w:ascii="Times New Roman" w:hAnsi="Times New Roman" w:cs="Times New Roman"/>
          <w:color w:val="000000" w:themeColor="text1"/>
          <w:lang w:val="ro-RO"/>
        </w:rPr>
        <w:t xml:space="preserve">Se </w:t>
      </w:r>
      <w:r w:rsidR="003F7713" w:rsidRPr="00E4351B">
        <w:rPr>
          <w:rFonts w:ascii="Times New Roman" w:hAnsi="Times New Roman" w:cs="Times New Roman"/>
          <w:color w:val="000000" w:themeColor="text1"/>
          <w:lang w:val="ro-RO"/>
        </w:rPr>
        <w:t>aprobă completarea</w:t>
      </w:r>
      <w:r w:rsidR="00ED02CC" w:rsidRPr="00E4351B">
        <w:rPr>
          <w:rFonts w:ascii="Times New Roman" w:hAnsi="Times New Roman" w:cs="Times New Roman"/>
          <w:color w:val="000000" w:themeColor="text1"/>
          <w:lang w:val="ro-RO"/>
        </w:rPr>
        <w:t xml:space="preserve"> prevederil</w:t>
      </w:r>
      <w:r w:rsidR="003F7713" w:rsidRPr="00E4351B">
        <w:rPr>
          <w:rFonts w:ascii="Times New Roman" w:hAnsi="Times New Roman" w:cs="Times New Roman"/>
          <w:color w:val="000000" w:themeColor="text1"/>
          <w:lang w:val="ro-RO"/>
        </w:rPr>
        <w:t>or</w:t>
      </w:r>
      <w:r w:rsidR="00ED02CC" w:rsidRPr="00E4351B">
        <w:rPr>
          <w:rFonts w:ascii="Times New Roman" w:hAnsi="Times New Roman" w:cs="Times New Roman"/>
          <w:color w:val="000000" w:themeColor="text1"/>
          <w:lang w:val="ro-RO"/>
        </w:rPr>
        <w:t xml:space="preserve"> art. </w:t>
      </w:r>
      <w:r w:rsidR="003F7713" w:rsidRPr="00E4351B">
        <w:rPr>
          <w:rFonts w:ascii="Times New Roman" w:hAnsi="Times New Roman" w:cs="Times New Roman"/>
          <w:color w:val="000000" w:themeColor="text1"/>
          <w:lang w:val="ro-RO"/>
        </w:rPr>
        <w:t>3</w:t>
      </w:r>
      <w:r w:rsidR="00ED02CC" w:rsidRPr="00E4351B">
        <w:rPr>
          <w:rFonts w:ascii="Times New Roman" w:hAnsi="Times New Roman" w:cs="Times New Roman"/>
          <w:color w:val="000000" w:themeColor="text1"/>
          <w:lang w:val="ro-RO"/>
        </w:rPr>
        <w:t xml:space="preserve"> din Hotărârea Consiliu</w:t>
      </w:r>
      <w:r w:rsidR="00D00F7C" w:rsidRPr="00E4351B">
        <w:rPr>
          <w:rFonts w:ascii="Times New Roman" w:hAnsi="Times New Roman" w:cs="Times New Roman"/>
          <w:color w:val="000000" w:themeColor="text1"/>
          <w:lang w:val="ro-RO"/>
        </w:rPr>
        <w:t>lui Local Sighișoara nr. 111/</w:t>
      </w:r>
      <w:r w:rsidR="00ED02CC" w:rsidRPr="00E4351B">
        <w:rPr>
          <w:rFonts w:ascii="Times New Roman" w:hAnsi="Times New Roman" w:cs="Times New Roman"/>
          <w:color w:val="000000" w:themeColor="text1"/>
          <w:lang w:val="ro-RO"/>
        </w:rPr>
        <w:t xml:space="preserve">27.06.2019 privind </w:t>
      </w:r>
      <w:r w:rsidR="00ED02CC" w:rsidRPr="00E4351B">
        <w:rPr>
          <w:rFonts w:ascii="Times New Roman" w:hAnsi="Times New Roman" w:cs="Times New Roman"/>
          <w:iCs/>
          <w:color w:val="000000" w:themeColor="text1"/>
          <w:lang w:val="ro-RO"/>
        </w:rPr>
        <w:t>Regulamentul de instituire și administrare a taxei speciale de salubrizare în județul Mureș,</w:t>
      </w:r>
      <w:r w:rsidR="00ED02CC" w:rsidRPr="00E4351B">
        <w:rPr>
          <w:rFonts w:ascii="Times New Roman" w:hAnsi="Times New Roman" w:cs="Times New Roman"/>
          <w:i/>
          <w:iCs/>
          <w:color w:val="000000" w:themeColor="text1"/>
          <w:lang w:val="ro-RO"/>
        </w:rPr>
        <w:t xml:space="preserve"> </w:t>
      </w:r>
      <w:r w:rsidR="003F7713" w:rsidRPr="00E4351B">
        <w:rPr>
          <w:rFonts w:ascii="Times New Roman" w:hAnsi="Times New Roman" w:cs="Times New Roman"/>
          <w:color w:val="000000" w:themeColor="text1"/>
          <w:lang w:val="ro-RO"/>
        </w:rPr>
        <w:t>în se</w:t>
      </w:r>
      <w:r w:rsidR="00D00F7C" w:rsidRPr="00E4351B">
        <w:rPr>
          <w:rFonts w:ascii="Times New Roman" w:hAnsi="Times New Roman" w:cs="Times New Roman"/>
          <w:color w:val="000000" w:themeColor="text1"/>
          <w:lang w:val="ro-RO"/>
        </w:rPr>
        <w:t>nsul introducerii unui nou alineat, aline</w:t>
      </w:r>
      <w:r w:rsidR="003F7713" w:rsidRPr="00E4351B">
        <w:rPr>
          <w:rFonts w:ascii="Times New Roman" w:hAnsi="Times New Roman" w:cs="Times New Roman"/>
          <w:color w:val="000000" w:themeColor="text1"/>
          <w:lang w:val="ro-RO"/>
        </w:rPr>
        <w:t>atul 2, care va avea următorul conținut:</w:t>
      </w:r>
    </w:p>
    <w:p w14:paraId="4BFDACB0" w14:textId="7E3D6DB8" w:rsidR="00784FEA" w:rsidRPr="00E4351B" w:rsidRDefault="00FA4E49" w:rsidP="00D00F7C">
      <w:pPr>
        <w:spacing w:before="120"/>
        <w:ind w:firstLine="7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w:t>
      </w:r>
      <w:r w:rsidRPr="001E6477">
        <w:rPr>
          <w:rFonts w:ascii="Times New Roman" w:hAnsi="Times New Roman" w:cs="Times New Roman"/>
          <w:b/>
          <w:color w:val="000000" w:themeColor="text1"/>
          <w:u w:val="single"/>
          <w:lang w:val="ro-RO"/>
        </w:rPr>
        <w:t>Art. 3</w:t>
      </w:r>
      <w:r w:rsidR="001E6477" w:rsidRPr="001E6477">
        <w:rPr>
          <w:rFonts w:ascii="Times New Roman" w:hAnsi="Times New Roman" w:cs="Times New Roman"/>
          <w:b/>
          <w:color w:val="000000" w:themeColor="text1"/>
          <w:u w:val="single"/>
          <w:lang w:val="ro-RO"/>
        </w:rPr>
        <w:t>.</w:t>
      </w:r>
      <w:r w:rsidR="001E6477">
        <w:rPr>
          <w:rFonts w:ascii="Times New Roman" w:hAnsi="Times New Roman" w:cs="Times New Roman"/>
          <w:color w:val="000000" w:themeColor="text1"/>
          <w:lang w:val="ro-RO"/>
        </w:rPr>
        <w:t xml:space="preserve"> </w:t>
      </w:r>
      <w:r w:rsidRPr="00E4351B">
        <w:rPr>
          <w:rFonts w:ascii="Times New Roman" w:hAnsi="Times New Roman" w:cs="Times New Roman"/>
          <w:color w:val="000000" w:themeColor="text1"/>
          <w:lang w:val="ro-RO"/>
        </w:rPr>
        <w:t>(2)</w:t>
      </w:r>
      <w:r w:rsidR="00D00F7C" w:rsidRPr="00E4351B">
        <w:rPr>
          <w:rFonts w:ascii="Times New Roman" w:hAnsi="Times New Roman" w:cs="Times New Roman"/>
          <w:color w:val="000000" w:themeColor="text1"/>
          <w:lang w:val="ro-RO"/>
        </w:rPr>
        <w:t>.</w:t>
      </w:r>
      <w:r w:rsidRPr="00E4351B">
        <w:rPr>
          <w:rFonts w:ascii="Times New Roman" w:hAnsi="Times New Roman" w:cs="Times New Roman"/>
          <w:color w:val="000000" w:themeColor="text1"/>
          <w:lang w:val="ro-RO"/>
        </w:rPr>
        <w:t xml:space="preserve"> Având în vedere încetarea prin ajungerea la termen a contractului de concesiune nr. 22161/23.10.2022</w:t>
      </w:r>
      <w:r w:rsidR="00371D26">
        <w:rPr>
          <w:rFonts w:ascii="Times New Roman" w:hAnsi="Times New Roman" w:cs="Times New Roman"/>
          <w:color w:val="000000" w:themeColor="text1"/>
          <w:lang w:val="ro-RO"/>
        </w:rPr>
        <w:t>,</w:t>
      </w:r>
      <w:r w:rsidRPr="00E4351B">
        <w:rPr>
          <w:rFonts w:ascii="Times New Roman" w:hAnsi="Times New Roman" w:cs="Times New Roman"/>
          <w:color w:val="000000" w:themeColor="text1"/>
          <w:lang w:val="ro-RO"/>
        </w:rPr>
        <w:t xml:space="preserve"> încheiat între Municipiul Sighișoara</w:t>
      </w:r>
      <w:r w:rsidR="00D00F7C" w:rsidRPr="00E4351B">
        <w:rPr>
          <w:rFonts w:ascii="Times New Roman" w:hAnsi="Times New Roman" w:cs="Times New Roman"/>
          <w:color w:val="000000" w:themeColor="text1"/>
          <w:lang w:val="ro-RO"/>
        </w:rPr>
        <w:t>,</w:t>
      </w:r>
      <w:r w:rsidRPr="00E4351B">
        <w:rPr>
          <w:rFonts w:ascii="Times New Roman" w:hAnsi="Times New Roman" w:cs="Times New Roman"/>
          <w:color w:val="000000" w:themeColor="text1"/>
          <w:lang w:val="ro-RO"/>
        </w:rPr>
        <w:t xml:space="preserve"> în calitate de concedent și S.C. Schuster Ecosal S.R.L., în calitate de concesionar și ținând cont de prevederile art. 3 din Hotărârea Consiliul</w:t>
      </w:r>
      <w:r w:rsidR="00D00F7C" w:rsidRPr="00E4351B">
        <w:rPr>
          <w:rFonts w:ascii="Times New Roman" w:hAnsi="Times New Roman" w:cs="Times New Roman"/>
          <w:color w:val="000000" w:themeColor="text1"/>
          <w:lang w:val="ro-RO"/>
        </w:rPr>
        <w:t>ui Local Sighișoara nr. 111/</w:t>
      </w:r>
      <w:r w:rsidRPr="00E4351B">
        <w:rPr>
          <w:rFonts w:ascii="Times New Roman" w:hAnsi="Times New Roman" w:cs="Times New Roman"/>
          <w:color w:val="000000" w:themeColor="text1"/>
          <w:lang w:val="ro-RO"/>
        </w:rPr>
        <w:t>27.06.20</w:t>
      </w:r>
      <w:r w:rsidR="00371D26">
        <w:rPr>
          <w:rFonts w:ascii="Times New Roman" w:hAnsi="Times New Roman" w:cs="Times New Roman"/>
          <w:color w:val="000000" w:themeColor="text1"/>
          <w:lang w:val="ro-RO"/>
        </w:rPr>
        <w:t>19</w:t>
      </w:r>
      <w:r w:rsidRPr="00E4351B">
        <w:rPr>
          <w:rFonts w:ascii="Times New Roman" w:hAnsi="Times New Roman" w:cs="Times New Roman"/>
          <w:color w:val="000000" w:themeColor="text1"/>
          <w:lang w:val="ro-RO"/>
        </w:rPr>
        <w:t xml:space="preserve"> privind Regulamentul de instituire și administrare </w:t>
      </w:r>
      <w:r w:rsidR="00784FEA" w:rsidRPr="00E4351B">
        <w:rPr>
          <w:rFonts w:ascii="Times New Roman" w:hAnsi="Times New Roman" w:cs="Times New Roman"/>
          <w:color w:val="000000" w:themeColor="text1"/>
          <w:lang w:val="ro-RO"/>
        </w:rPr>
        <w:t>a taxei speciale de salubrizare în județul Mureș, se aprobă, pentru Municipiul Sighișoara, nivelul taxei de salubrizare pentru anul 2022, pentru fiecare categorie distinctă de utilizatori, inclusiv cota aferentă contribuțiilor legate de Fondul de Mediu, după cum urmează:</w:t>
      </w:r>
    </w:p>
    <w:p w14:paraId="5DB7C57F" w14:textId="77777777" w:rsidR="00784FEA" w:rsidRPr="00E4351B" w:rsidRDefault="00784FEA" w:rsidP="00784FEA">
      <w:pPr>
        <w:pStyle w:val="ListParagraph"/>
        <w:numPr>
          <w:ilvl w:val="0"/>
          <w:numId w:val="4"/>
        </w:numPr>
        <w:spacing w:before="1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Taxă utilizatori casnici din mediul urban = 13,74 lei/pers./lună;</w:t>
      </w:r>
    </w:p>
    <w:p w14:paraId="322057CA" w14:textId="77777777" w:rsidR="00784FEA" w:rsidRPr="00E4351B" w:rsidRDefault="00784FEA" w:rsidP="00784FEA">
      <w:pPr>
        <w:pStyle w:val="ListParagraph"/>
        <w:numPr>
          <w:ilvl w:val="0"/>
          <w:numId w:val="4"/>
        </w:numPr>
        <w:spacing w:before="1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Taxă utilizatori casnici din mediul rural = 6,18 lei/pers./lună;</w:t>
      </w:r>
    </w:p>
    <w:p w14:paraId="1FEB5DF4" w14:textId="4EBFCAD9" w:rsidR="003F7713" w:rsidRPr="00E4351B" w:rsidRDefault="00784FEA" w:rsidP="00784FEA">
      <w:pPr>
        <w:pStyle w:val="ListParagraph"/>
        <w:numPr>
          <w:ilvl w:val="0"/>
          <w:numId w:val="4"/>
        </w:numPr>
        <w:spacing w:before="1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Taxă utilizatori non-casnici = 592,07 lei/tonă</w:t>
      </w:r>
      <w:r w:rsidR="00D00F7C" w:rsidRPr="00E4351B">
        <w:rPr>
          <w:rFonts w:ascii="Times New Roman" w:hAnsi="Times New Roman" w:cs="Times New Roman"/>
          <w:color w:val="000000" w:themeColor="text1"/>
          <w:lang w:val="ro-RO"/>
        </w:rPr>
        <w:t>.</w:t>
      </w:r>
      <w:r w:rsidR="00FA4E49" w:rsidRPr="00E4351B">
        <w:rPr>
          <w:rFonts w:ascii="Times New Roman" w:hAnsi="Times New Roman" w:cs="Times New Roman"/>
          <w:color w:val="000000" w:themeColor="text1"/>
          <w:lang w:val="ro-RO"/>
        </w:rPr>
        <w:t>”</w:t>
      </w:r>
    </w:p>
    <w:p w14:paraId="2F30526A" w14:textId="1BA86841" w:rsidR="00ED02CC" w:rsidRPr="00E4351B" w:rsidRDefault="00ED02CC" w:rsidP="00784FEA">
      <w:pPr>
        <w:spacing w:before="1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r>
      <w:r w:rsidRPr="00E4351B">
        <w:rPr>
          <w:rFonts w:ascii="Times New Roman" w:hAnsi="Times New Roman" w:cs="Times New Roman"/>
          <w:b/>
          <w:bCs/>
          <w:color w:val="000000" w:themeColor="text1"/>
          <w:u w:val="single"/>
          <w:lang w:val="ro-RO"/>
        </w:rPr>
        <w:t xml:space="preserve">Art. </w:t>
      </w:r>
      <w:r w:rsidR="00371D26">
        <w:rPr>
          <w:rFonts w:ascii="Times New Roman" w:hAnsi="Times New Roman" w:cs="Times New Roman"/>
          <w:b/>
          <w:bCs/>
          <w:color w:val="000000" w:themeColor="text1"/>
          <w:u w:val="single"/>
          <w:lang w:val="ro-RO"/>
        </w:rPr>
        <w:t>II</w:t>
      </w:r>
      <w:r w:rsidRPr="00E4351B">
        <w:rPr>
          <w:rFonts w:ascii="Times New Roman" w:hAnsi="Times New Roman" w:cs="Times New Roman"/>
          <w:b/>
          <w:bCs/>
          <w:color w:val="000000" w:themeColor="text1"/>
          <w:u w:val="single"/>
          <w:lang w:val="ro-RO"/>
        </w:rPr>
        <w:t>.</w:t>
      </w:r>
      <w:r w:rsidRPr="00E4351B">
        <w:rPr>
          <w:rFonts w:ascii="Times New Roman" w:hAnsi="Times New Roman" w:cs="Times New Roman"/>
          <w:color w:val="000000" w:themeColor="text1"/>
          <w:lang w:val="ro-RO"/>
        </w:rPr>
        <w:t xml:space="preserve"> </w:t>
      </w:r>
      <w:r w:rsidR="00784FEA" w:rsidRPr="00E4351B">
        <w:rPr>
          <w:rFonts w:ascii="Times New Roman" w:hAnsi="Times New Roman" w:cs="Times New Roman"/>
          <w:color w:val="000000" w:themeColor="text1"/>
          <w:lang w:val="ro-RO"/>
        </w:rPr>
        <w:t>Date fiind prevederile articolului precedent, art. 3 din Hotărârea Consiliului Local Sighișoara n</w:t>
      </w:r>
      <w:r w:rsidR="00D00F7C" w:rsidRPr="00E4351B">
        <w:rPr>
          <w:rFonts w:ascii="Times New Roman" w:hAnsi="Times New Roman" w:cs="Times New Roman"/>
          <w:color w:val="000000" w:themeColor="text1"/>
          <w:lang w:val="ro-RO"/>
        </w:rPr>
        <w:t>r. 111/27.06.2019 devine art. 3</w:t>
      </w:r>
      <w:r w:rsidR="00784FEA" w:rsidRPr="00E4351B">
        <w:rPr>
          <w:rFonts w:ascii="Times New Roman" w:hAnsi="Times New Roman" w:cs="Times New Roman"/>
          <w:color w:val="000000" w:themeColor="text1"/>
          <w:lang w:val="ro-RO"/>
        </w:rPr>
        <w:t xml:space="preserve"> alin. (1), fiind astfel renumerotat corespunzător ca urmare a completării aprobate prin prezenta hotărâre.</w:t>
      </w:r>
    </w:p>
    <w:p w14:paraId="3D823A3D" w14:textId="70768491" w:rsidR="00784FEA" w:rsidRPr="00E4351B" w:rsidRDefault="00784FEA" w:rsidP="00784FEA">
      <w:pPr>
        <w:spacing w:before="1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ab/>
      </w:r>
      <w:r w:rsidRPr="00E4351B">
        <w:rPr>
          <w:rFonts w:ascii="Times New Roman" w:hAnsi="Times New Roman" w:cs="Times New Roman"/>
          <w:b/>
          <w:bCs/>
          <w:color w:val="000000" w:themeColor="text1"/>
          <w:u w:val="single"/>
          <w:lang w:val="ro-RO"/>
        </w:rPr>
        <w:t xml:space="preserve">Art. </w:t>
      </w:r>
      <w:r w:rsidR="00A02E0C">
        <w:rPr>
          <w:rFonts w:ascii="Times New Roman" w:hAnsi="Times New Roman" w:cs="Times New Roman"/>
          <w:b/>
          <w:bCs/>
          <w:color w:val="000000" w:themeColor="text1"/>
          <w:u w:val="single"/>
          <w:lang w:val="ro-RO"/>
        </w:rPr>
        <w:t>III</w:t>
      </w:r>
      <w:r w:rsidRPr="00E4351B">
        <w:rPr>
          <w:rFonts w:ascii="Times New Roman" w:hAnsi="Times New Roman" w:cs="Times New Roman"/>
          <w:b/>
          <w:bCs/>
          <w:color w:val="000000" w:themeColor="text1"/>
          <w:u w:val="single"/>
          <w:lang w:val="ro-RO"/>
        </w:rPr>
        <w:t>.</w:t>
      </w:r>
      <w:r w:rsidRPr="00E4351B">
        <w:rPr>
          <w:rFonts w:ascii="Times New Roman" w:hAnsi="Times New Roman" w:cs="Times New Roman"/>
          <w:color w:val="000000" w:themeColor="text1"/>
          <w:lang w:val="ro-RO"/>
        </w:rPr>
        <w:t xml:space="preserve"> Date fiind prevederile articolelor precedente,</w:t>
      </w:r>
      <w:r w:rsidR="0066024D">
        <w:rPr>
          <w:rFonts w:ascii="Times New Roman" w:hAnsi="Times New Roman" w:cs="Times New Roman"/>
          <w:color w:val="000000" w:themeColor="text1"/>
          <w:lang w:val="ro-RO"/>
        </w:rPr>
        <w:t xml:space="preserve"> </w:t>
      </w:r>
      <w:r w:rsidR="00A02E0C">
        <w:rPr>
          <w:rFonts w:ascii="Times New Roman" w:hAnsi="Times New Roman" w:cs="Times New Roman"/>
          <w:color w:val="000000" w:themeColor="text1"/>
          <w:lang w:val="ro-RO"/>
        </w:rPr>
        <w:t xml:space="preserve">celelalte prevederi ale </w:t>
      </w:r>
      <w:r w:rsidRPr="00E4351B">
        <w:rPr>
          <w:rFonts w:ascii="Times New Roman" w:hAnsi="Times New Roman" w:cs="Times New Roman"/>
          <w:color w:val="000000" w:themeColor="text1"/>
          <w:lang w:val="ro-RO"/>
        </w:rPr>
        <w:t>Regulamentul</w:t>
      </w:r>
      <w:r w:rsidR="00A02E0C">
        <w:rPr>
          <w:rFonts w:ascii="Times New Roman" w:hAnsi="Times New Roman" w:cs="Times New Roman"/>
          <w:color w:val="000000" w:themeColor="text1"/>
          <w:lang w:val="ro-RO"/>
        </w:rPr>
        <w:t>ui</w:t>
      </w:r>
      <w:r w:rsidRPr="00E4351B">
        <w:rPr>
          <w:rFonts w:ascii="Times New Roman" w:hAnsi="Times New Roman" w:cs="Times New Roman"/>
          <w:color w:val="000000" w:themeColor="text1"/>
          <w:lang w:val="ro-RO"/>
        </w:rPr>
        <w:t xml:space="preserve"> de instituire și administrare a taxei speciale de salubrizare în </w:t>
      </w:r>
      <w:r w:rsidR="00A02E0C">
        <w:rPr>
          <w:rFonts w:ascii="Times New Roman" w:hAnsi="Times New Roman" w:cs="Times New Roman"/>
          <w:color w:val="000000" w:themeColor="text1"/>
          <w:lang w:val="ro-RO"/>
        </w:rPr>
        <w:t xml:space="preserve">județul Mureș se aplică în mod corespunzător și pentru </w:t>
      </w:r>
      <w:r w:rsidR="002B5749">
        <w:rPr>
          <w:rFonts w:ascii="Times New Roman" w:hAnsi="Times New Roman" w:cs="Times New Roman"/>
          <w:color w:val="000000" w:themeColor="text1"/>
          <w:lang w:val="ro-RO"/>
        </w:rPr>
        <w:t>Municipiul Sighișoara.</w:t>
      </w:r>
    </w:p>
    <w:p w14:paraId="3F2BAEBB" w14:textId="53A3CED4" w:rsidR="00BF0807" w:rsidRPr="00E4351B" w:rsidRDefault="002D01B7" w:rsidP="00BF0807">
      <w:pPr>
        <w:spacing w:before="1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 xml:space="preserve">          </w:t>
      </w:r>
      <w:r w:rsidR="00387570" w:rsidRPr="00E4351B">
        <w:rPr>
          <w:rFonts w:ascii="Times New Roman" w:hAnsi="Times New Roman" w:cs="Times New Roman"/>
          <w:color w:val="000000" w:themeColor="text1"/>
          <w:lang w:val="ro-RO"/>
        </w:rPr>
        <w:tab/>
      </w:r>
      <w:r w:rsidRPr="00E4351B">
        <w:rPr>
          <w:rFonts w:ascii="Times New Roman" w:hAnsi="Times New Roman" w:cs="Times New Roman"/>
          <w:b/>
          <w:bCs/>
          <w:color w:val="000000" w:themeColor="text1"/>
          <w:u w:val="single"/>
          <w:lang w:val="ro-RO"/>
        </w:rPr>
        <w:t xml:space="preserve">Art. </w:t>
      </w:r>
      <w:r w:rsidR="00A02E0C">
        <w:rPr>
          <w:rFonts w:ascii="Times New Roman" w:hAnsi="Times New Roman" w:cs="Times New Roman"/>
          <w:b/>
          <w:bCs/>
          <w:color w:val="000000" w:themeColor="text1"/>
          <w:u w:val="single"/>
          <w:lang w:val="ro-RO"/>
        </w:rPr>
        <w:t>IV</w:t>
      </w:r>
      <w:r w:rsidRPr="00E4351B">
        <w:rPr>
          <w:rFonts w:ascii="Times New Roman" w:hAnsi="Times New Roman" w:cs="Times New Roman"/>
          <w:b/>
          <w:bCs/>
          <w:color w:val="000000" w:themeColor="text1"/>
          <w:u w:val="single"/>
          <w:lang w:val="ro-RO"/>
        </w:rPr>
        <w:t>.</w:t>
      </w:r>
      <w:r w:rsidRPr="00E4351B">
        <w:rPr>
          <w:rFonts w:ascii="Times New Roman" w:hAnsi="Times New Roman" w:cs="Times New Roman"/>
          <w:color w:val="000000" w:themeColor="text1"/>
          <w:lang w:val="ro-RO"/>
        </w:rPr>
        <w:t xml:space="preserve"> Celelalte prevederi ale </w:t>
      </w:r>
      <w:r w:rsidR="00AF7DC9" w:rsidRPr="00E4351B">
        <w:rPr>
          <w:rFonts w:ascii="Times New Roman" w:hAnsi="Times New Roman" w:cs="Times New Roman"/>
          <w:color w:val="000000" w:themeColor="text1"/>
          <w:lang w:val="ro-RO"/>
        </w:rPr>
        <w:t xml:space="preserve"> </w:t>
      </w:r>
      <w:r w:rsidRPr="00E4351B">
        <w:rPr>
          <w:rFonts w:ascii="Times New Roman" w:hAnsi="Times New Roman" w:cs="Times New Roman"/>
          <w:color w:val="000000" w:themeColor="text1"/>
          <w:lang w:val="ro-RO"/>
        </w:rPr>
        <w:t>Hotărâr</w:t>
      </w:r>
      <w:r w:rsidR="00A02E0C">
        <w:rPr>
          <w:rFonts w:ascii="Times New Roman" w:hAnsi="Times New Roman" w:cs="Times New Roman"/>
          <w:color w:val="000000" w:themeColor="text1"/>
          <w:lang w:val="ro-RO"/>
        </w:rPr>
        <w:t>ii</w:t>
      </w:r>
      <w:r w:rsidRPr="00E4351B">
        <w:rPr>
          <w:rFonts w:ascii="Times New Roman" w:hAnsi="Times New Roman" w:cs="Times New Roman"/>
          <w:color w:val="000000" w:themeColor="text1"/>
          <w:lang w:val="ro-RO"/>
        </w:rPr>
        <w:t xml:space="preserve"> Consiliului Local Sighișoara nr. </w:t>
      </w:r>
      <w:r w:rsidR="00387570" w:rsidRPr="00E4351B">
        <w:rPr>
          <w:rFonts w:ascii="Times New Roman" w:hAnsi="Times New Roman" w:cs="Times New Roman"/>
          <w:color w:val="000000" w:themeColor="text1"/>
          <w:lang w:val="ro-RO"/>
        </w:rPr>
        <w:t>111/27.06.2019</w:t>
      </w:r>
      <w:r w:rsidRPr="00E4351B">
        <w:rPr>
          <w:rFonts w:ascii="Times New Roman" w:hAnsi="Times New Roman" w:cs="Times New Roman"/>
          <w:color w:val="000000" w:themeColor="text1"/>
          <w:lang w:val="ro-RO"/>
        </w:rPr>
        <w:t xml:space="preserve"> rămân valabile.</w:t>
      </w:r>
    </w:p>
    <w:p w14:paraId="6D9D193C" w14:textId="075A3DF2" w:rsidR="002D01B7" w:rsidRPr="00E4351B" w:rsidRDefault="002D01B7" w:rsidP="00BF0807">
      <w:pPr>
        <w:spacing w:before="1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 xml:space="preserve">          </w:t>
      </w:r>
      <w:r w:rsidR="00387570" w:rsidRPr="00E4351B">
        <w:rPr>
          <w:rFonts w:ascii="Times New Roman" w:hAnsi="Times New Roman" w:cs="Times New Roman"/>
          <w:color w:val="000000" w:themeColor="text1"/>
          <w:lang w:val="ro-RO"/>
        </w:rPr>
        <w:tab/>
      </w:r>
      <w:r w:rsidRPr="00E4351B">
        <w:rPr>
          <w:rFonts w:ascii="Times New Roman" w:hAnsi="Times New Roman" w:cs="Times New Roman"/>
          <w:b/>
          <w:bCs/>
          <w:color w:val="000000" w:themeColor="text1"/>
          <w:u w:val="single"/>
          <w:lang w:val="ro-RO"/>
        </w:rPr>
        <w:t xml:space="preserve">Art. </w:t>
      </w:r>
      <w:r w:rsidR="00A02E0C">
        <w:rPr>
          <w:rFonts w:ascii="Times New Roman" w:hAnsi="Times New Roman" w:cs="Times New Roman"/>
          <w:b/>
          <w:bCs/>
          <w:color w:val="000000" w:themeColor="text1"/>
          <w:u w:val="single"/>
          <w:lang w:val="ro-RO"/>
        </w:rPr>
        <w:t>V.</w:t>
      </w:r>
      <w:r w:rsidRPr="00E4351B">
        <w:rPr>
          <w:rFonts w:ascii="Times New Roman" w:hAnsi="Times New Roman" w:cs="Times New Roman"/>
          <w:color w:val="000000" w:themeColor="text1"/>
          <w:lang w:val="ro-RO"/>
        </w:rPr>
        <w:t xml:space="preserve"> Cu ducerea la îndeplinire a prevederilor prezentei hotărâri </w:t>
      </w:r>
      <w:r w:rsidR="005268B8" w:rsidRPr="00E4351B">
        <w:rPr>
          <w:rFonts w:ascii="Times New Roman" w:hAnsi="Times New Roman" w:cs="Times New Roman"/>
          <w:color w:val="000000" w:themeColor="text1"/>
          <w:lang w:val="ro-RO"/>
        </w:rPr>
        <w:t>se încredințează Primarul Municipiului Sighișoara, Viceprimarul Municipiului Sighișoara, Biroul Buget, Contabilitate, Salarizare – Direcția Economică, Serviciul Monitorizare Servicii de Utilități Publice, Guvernanță Corpora</w:t>
      </w:r>
      <w:r w:rsidR="000268AD" w:rsidRPr="00E4351B">
        <w:rPr>
          <w:rFonts w:ascii="Times New Roman" w:hAnsi="Times New Roman" w:cs="Times New Roman"/>
          <w:color w:val="000000" w:themeColor="text1"/>
          <w:lang w:val="ro-RO"/>
        </w:rPr>
        <w:t xml:space="preserve">tivă și Transport Public Local </w:t>
      </w:r>
      <w:r w:rsidR="00A467A5" w:rsidRPr="00E4351B">
        <w:rPr>
          <w:rFonts w:ascii="Times New Roman" w:hAnsi="Times New Roman" w:cs="Times New Roman"/>
          <w:color w:val="000000" w:themeColor="text1"/>
          <w:lang w:val="ro-RO"/>
        </w:rPr>
        <w:t>din cadrul Municipiului Sighișoara.</w:t>
      </w:r>
    </w:p>
    <w:p w14:paraId="03563663" w14:textId="0A3CD375" w:rsidR="00A467A5" w:rsidRPr="00E4351B" w:rsidRDefault="00A467A5" w:rsidP="00BF0807">
      <w:pPr>
        <w:spacing w:before="120"/>
        <w:jc w:val="both"/>
        <w:rPr>
          <w:rFonts w:ascii="Times New Roman" w:hAnsi="Times New Roman" w:cs="Times New Roman"/>
          <w:color w:val="000000" w:themeColor="text1"/>
          <w:lang w:val="ro-RO"/>
        </w:rPr>
      </w:pPr>
      <w:r w:rsidRPr="00E4351B">
        <w:rPr>
          <w:rFonts w:ascii="Times New Roman" w:hAnsi="Times New Roman" w:cs="Times New Roman"/>
          <w:color w:val="000000" w:themeColor="text1"/>
          <w:lang w:val="ro-RO"/>
        </w:rPr>
        <w:t xml:space="preserve">          </w:t>
      </w:r>
      <w:r w:rsidR="00387570" w:rsidRPr="00E4351B">
        <w:rPr>
          <w:rFonts w:ascii="Times New Roman" w:hAnsi="Times New Roman" w:cs="Times New Roman"/>
          <w:color w:val="000000" w:themeColor="text1"/>
          <w:lang w:val="ro-RO"/>
        </w:rPr>
        <w:tab/>
      </w:r>
      <w:r w:rsidRPr="00E4351B">
        <w:rPr>
          <w:rFonts w:ascii="Times New Roman" w:hAnsi="Times New Roman" w:cs="Times New Roman"/>
          <w:b/>
          <w:bCs/>
          <w:color w:val="000000" w:themeColor="text1"/>
          <w:u w:val="single"/>
          <w:lang w:val="ro-RO"/>
        </w:rPr>
        <w:t xml:space="preserve">Art. </w:t>
      </w:r>
      <w:r w:rsidR="00A02E0C">
        <w:rPr>
          <w:rFonts w:ascii="Times New Roman" w:hAnsi="Times New Roman" w:cs="Times New Roman"/>
          <w:b/>
          <w:bCs/>
          <w:color w:val="000000" w:themeColor="text1"/>
          <w:u w:val="single"/>
          <w:lang w:val="ro-RO"/>
        </w:rPr>
        <w:t>VI</w:t>
      </w:r>
      <w:r w:rsidRPr="00E4351B">
        <w:rPr>
          <w:rFonts w:ascii="Times New Roman" w:hAnsi="Times New Roman" w:cs="Times New Roman"/>
          <w:b/>
          <w:bCs/>
          <w:color w:val="000000" w:themeColor="text1"/>
          <w:u w:val="single"/>
          <w:lang w:val="ro-RO"/>
        </w:rPr>
        <w:t>.</w:t>
      </w:r>
      <w:r w:rsidRPr="00E4351B">
        <w:rPr>
          <w:rFonts w:ascii="Times New Roman" w:hAnsi="Times New Roman" w:cs="Times New Roman"/>
          <w:color w:val="000000" w:themeColor="text1"/>
          <w:lang w:val="ro-RO"/>
        </w:rPr>
        <w:t xml:space="preserve"> Prin grija d-nei Bizo Anca, Secretar </w:t>
      </w:r>
      <w:r w:rsidR="00A02E0C">
        <w:rPr>
          <w:rFonts w:ascii="Times New Roman" w:hAnsi="Times New Roman" w:cs="Times New Roman"/>
          <w:color w:val="000000" w:themeColor="text1"/>
          <w:lang w:val="ro-RO"/>
        </w:rPr>
        <w:t xml:space="preserve">General </w:t>
      </w:r>
      <w:r w:rsidRPr="00E4351B">
        <w:rPr>
          <w:rFonts w:ascii="Times New Roman" w:hAnsi="Times New Roman" w:cs="Times New Roman"/>
          <w:color w:val="000000" w:themeColor="text1"/>
          <w:lang w:val="ro-RO"/>
        </w:rPr>
        <w:t xml:space="preserve">al Municipiului Sighișoara, prezenta hotărâre va fi comunicată, în termenul prevăzut de lege, Primarului Municipiului Sighișoara, Prefectului Județului Mureș, Consiliului Județean Mureș și se va aduce la cunoștință publică, prin publicarea pe pagina de internet la adresa </w:t>
      </w:r>
      <w:hyperlink r:id="rId7" w:history="1">
        <w:r w:rsidR="00E4351B" w:rsidRPr="00E4351B">
          <w:rPr>
            <w:rStyle w:val="Hyperlink"/>
            <w:rFonts w:ascii="Times New Roman" w:hAnsi="Times New Roman" w:cs="Times New Roman"/>
            <w:lang w:val="ro-RO"/>
          </w:rPr>
          <w:t>www.primariasighisoara.ro</w:t>
        </w:r>
      </w:hyperlink>
      <w:r w:rsidRPr="00E4351B">
        <w:rPr>
          <w:rFonts w:ascii="Times New Roman" w:hAnsi="Times New Roman" w:cs="Times New Roman"/>
          <w:color w:val="000000" w:themeColor="text1"/>
          <w:lang w:val="ro-RO"/>
        </w:rPr>
        <w:t xml:space="preserve">. </w:t>
      </w:r>
    </w:p>
    <w:p w14:paraId="2836ECA4" w14:textId="5E210706" w:rsidR="00A467A5" w:rsidRPr="00E4351B" w:rsidRDefault="00A467A5" w:rsidP="00A02E0C">
      <w:pPr>
        <w:jc w:val="both"/>
        <w:rPr>
          <w:rFonts w:ascii="Times New Roman" w:hAnsi="Times New Roman" w:cs="Times New Roman"/>
          <w:color w:val="000000" w:themeColor="text1"/>
          <w:lang w:val="ro-RO"/>
        </w:rPr>
      </w:pPr>
    </w:p>
    <w:p w14:paraId="34175AE8" w14:textId="7F073511" w:rsidR="00A467A5" w:rsidRDefault="00A467A5" w:rsidP="00A02E0C">
      <w:pPr>
        <w:jc w:val="both"/>
        <w:rPr>
          <w:rFonts w:ascii="Times New Roman" w:hAnsi="Times New Roman" w:cs="Times New Roman"/>
          <w:color w:val="000000" w:themeColor="text1"/>
          <w:lang w:val="ro-RO"/>
        </w:rPr>
      </w:pPr>
    </w:p>
    <w:p w14:paraId="7CDAC8D8" w14:textId="77777777" w:rsidR="00A02E0C" w:rsidRPr="00E4351B" w:rsidRDefault="00A02E0C" w:rsidP="00A02E0C">
      <w:pPr>
        <w:jc w:val="both"/>
        <w:rPr>
          <w:rFonts w:ascii="Times New Roman" w:hAnsi="Times New Roman" w:cs="Times New Roman"/>
          <w:color w:val="000000" w:themeColor="text1"/>
          <w:lang w:val="ro-RO"/>
        </w:rPr>
      </w:pPr>
    </w:p>
    <w:p w14:paraId="528BD59F" w14:textId="324790F3" w:rsidR="00A467A5" w:rsidRPr="00E4351B" w:rsidRDefault="00A467A5" w:rsidP="00A02E0C">
      <w:pPr>
        <w:jc w:val="both"/>
        <w:rPr>
          <w:rFonts w:ascii="Times New Roman" w:hAnsi="Times New Roman" w:cs="Times New Roman"/>
          <w:b/>
          <w:bCs/>
          <w:color w:val="000000" w:themeColor="text1"/>
          <w:lang w:val="ro-RO"/>
        </w:rPr>
      </w:pPr>
      <w:r w:rsidRPr="00E4351B">
        <w:rPr>
          <w:rFonts w:ascii="Times New Roman" w:hAnsi="Times New Roman" w:cs="Times New Roman"/>
          <w:color w:val="000000" w:themeColor="text1"/>
          <w:lang w:val="ro-RO"/>
        </w:rPr>
        <w:t xml:space="preserve">     </w:t>
      </w:r>
      <w:r w:rsidR="00D66109" w:rsidRPr="00E4351B">
        <w:rPr>
          <w:rFonts w:ascii="Times New Roman" w:hAnsi="Times New Roman" w:cs="Times New Roman"/>
          <w:color w:val="000000" w:themeColor="text1"/>
          <w:lang w:val="ro-RO"/>
        </w:rPr>
        <w:t xml:space="preserve">                 </w:t>
      </w:r>
      <w:r w:rsidR="00D66109" w:rsidRPr="00E4351B">
        <w:rPr>
          <w:rFonts w:ascii="Times New Roman" w:hAnsi="Times New Roman" w:cs="Times New Roman"/>
          <w:b/>
          <w:bCs/>
          <w:color w:val="000000" w:themeColor="text1"/>
          <w:lang w:val="ro-RO"/>
        </w:rPr>
        <w:t>AVIZAT,                                                                                PRIMAR,</w:t>
      </w:r>
    </w:p>
    <w:p w14:paraId="7E90959D" w14:textId="54E5D08B" w:rsidR="00D66109" w:rsidRPr="00E4351B" w:rsidRDefault="00D66109" w:rsidP="00A02E0C">
      <w:pPr>
        <w:jc w:val="both"/>
        <w:rPr>
          <w:rFonts w:ascii="Times New Roman" w:hAnsi="Times New Roman" w:cs="Times New Roman"/>
          <w:b/>
          <w:bCs/>
          <w:color w:val="000000" w:themeColor="text1"/>
          <w:lang w:val="ro-RO"/>
        </w:rPr>
      </w:pPr>
      <w:r w:rsidRPr="00E4351B">
        <w:rPr>
          <w:rFonts w:ascii="Times New Roman" w:hAnsi="Times New Roman" w:cs="Times New Roman"/>
          <w:b/>
          <w:bCs/>
          <w:color w:val="000000" w:themeColor="text1"/>
          <w:lang w:val="ro-RO"/>
        </w:rPr>
        <w:t xml:space="preserve">              Secretar General,                                                                   Sîrbu Ioan - Iulian </w:t>
      </w:r>
    </w:p>
    <w:p w14:paraId="0F7E3892" w14:textId="4D1C9202" w:rsidR="00D66109" w:rsidRDefault="00D66109" w:rsidP="00A02E0C">
      <w:pPr>
        <w:jc w:val="both"/>
        <w:rPr>
          <w:rFonts w:ascii="Times New Roman" w:hAnsi="Times New Roman" w:cs="Times New Roman"/>
          <w:b/>
          <w:bCs/>
          <w:color w:val="000000" w:themeColor="text1"/>
          <w:lang w:val="ro-RO"/>
        </w:rPr>
      </w:pPr>
      <w:r w:rsidRPr="00E4351B">
        <w:rPr>
          <w:rFonts w:ascii="Times New Roman" w:hAnsi="Times New Roman" w:cs="Times New Roman"/>
          <w:b/>
          <w:bCs/>
          <w:color w:val="000000" w:themeColor="text1"/>
          <w:lang w:val="ro-RO"/>
        </w:rPr>
        <w:t xml:space="preserve">                     Bizo Anca</w:t>
      </w:r>
    </w:p>
    <w:p w14:paraId="5A88D830" w14:textId="77777777" w:rsidR="00A02E0C" w:rsidRDefault="00A02E0C" w:rsidP="00A02E0C">
      <w:pPr>
        <w:jc w:val="both"/>
        <w:rPr>
          <w:rFonts w:ascii="Times New Roman" w:hAnsi="Times New Roman" w:cs="Times New Roman"/>
          <w:b/>
          <w:bCs/>
          <w:color w:val="000000" w:themeColor="text1"/>
          <w:lang w:val="ro-RO"/>
        </w:rPr>
      </w:pPr>
    </w:p>
    <w:p w14:paraId="70580C83" w14:textId="77777777" w:rsidR="00A02E0C" w:rsidRDefault="00A02E0C" w:rsidP="00A02E0C">
      <w:pPr>
        <w:jc w:val="both"/>
        <w:rPr>
          <w:rFonts w:ascii="Times New Roman" w:hAnsi="Times New Roman" w:cs="Times New Roman"/>
          <w:b/>
          <w:bCs/>
          <w:color w:val="000000" w:themeColor="text1"/>
          <w:lang w:val="ro-RO"/>
        </w:rPr>
      </w:pPr>
    </w:p>
    <w:p w14:paraId="26F95CA2" w14:textId="77777777" w:rsidR="00F631BC" w:rsidRPr="00E4351B" w:rsidRDefault="00F631BC" w:rsidP="00BF0807">
      <w:pPr>
        <w:spacing w:before="120"/>
        <w:jc w:val="both"/>
        <w:rPr>
          <w:rFonts w:ascii="Times New Roman" w:hAnsi="Times New Roman" w:cs="Times New Roman"/>
          <w:b/>
          <w:bCs/>
          <w:color w:val="000000" w:themeColor="text1"/>
          <w:lang w:val="ro-RO"/>
        </w:rPr>
      </w:pPr>
    </w:p>
    <w:p w14:paraId="30F2537A" w14:textId="0ED46531" w:rsidR="008A7473" w:rsidRDefault="008A7473" w:rsidP="00BF0807">
      <w:pPr>
        <w:spacing w:before="1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Nr. </w:t>
      </w:r>
      <w:r w:rsidR="008101CC">
        <w:rPr>
          <w:rFonts w:ascii="Times New Roman" w:hAnsi="Times New Roman" w:cs="Times New Roman"/>
          <w:color w:val="000000" w:themeColor="text1"/>
          <w:lang w:val="ro-RO"/>
        </w:rPr>
        <w:t>34.136</w:t>
      </w:r>
      <w:bookmarkStart w:id="0" w:name="_GoBack"/>
      <w:bookmarkEnd w:id="0"/>
      <w:r>
        <w:rPr>
          <w:rFonts w:ascii="Times New Roman" w:hAnsi="Times New Roman" w:cs="Times New Roman"/>
          <w:color w:val="000000" w:themeColor="text1"/>
          <w:lang w:val="ro-RO"/>
        </w:rPr>
        <w:t xml:space="preserve"> /</w:t>
      </w:r>
      <w:r w:rsidR="00DC420F">
        <w:rPr>
          <w:rFonts w:ascii="Times New Roman" w:hAnsi="Times New Roman" w:cs="Times New Roman"/>
          <w:color w:val="000000" w:themeColor="text1"/>
          <w:lang w:val="ro-RO"/>
        </w:rPr>
        <w:t>26</w:t>
      </w:r>
      <w:r>
        <w:rPr>
          <w:rFonts w:ascii="Times New Roman" w:hAnsi="Times New Roman" w:cs="Times New Roman"/>
          <w:color w:val="000000" w:themeColor="text1"/>
          <w:lang w:val="ro-RO"/>
        </w:rPr>
        <w:t>.</w:t>
      </w:r>
      <w:r w:rsidR="00387570">
        <w:rPr>
          <w:rFonts w:ascii="Times New Roman" w:hAnsi="Times New Roman" w:cs="Times New Roman"/>
          <w:color w:val="000000" w:themeColor="text1"/>
          <w:lang w:val="ro-RO"/>
        </w:rPr>
        <w:t>1</w:t>
      </w:r>
      <w:r>
        <w:rPr>
          <w:rFonts w:ascii="Times New Roman" w:hAnsi="Times New Roman" w:cs="Times New Roman"/>
          <w:color w:val="000000" w:themeColor="text1"/>
          <w:lang w:val="ro-RO"/>
        </w:rPr>
        <w:t>0.2022</w:t>
      </w:r>
    </w:p>
    <w:p w14:paraId="710403F2" w14:textId="42183C79" w:rsidR="008A7473" w:rsidRDefault="008A7473" w:rsidP="00BF0807">
      <w:pPr>
        <w:spacing w:before="120"/>
        <w:jc w:val="both"/>
        <w:rPr>
          <w:rFonts w:ascii="Times New Roman" w:hAnsi="Times New Roman" w:cs="Times New Roman"/>
          <w:color w:val="000000" w:themeColor="text1"/>
          <w:lang w:val="ro-RO"/>
        </w:rPr>
      </w:pPr>
    </w:p>
    <w:p w14:paraId="36D4B49E" w14:textId="69FAF7CC" w:rsidR="008A7473" w:rsidRDefault="008A7473" w:rsidP="008A7473">
      <w:pPr>
        <w:spacing w:before="120"/>
        <w:jc w:val="center"/>
        <w:rPr>
          <w:rFonts w:ascii="Times New Roman" w:hAnsi="Times New Roman" w:cs="Times New Roman"/>
          <w:b/>
          <w:bCs/>
          <w:color w:val="000000" w:themeColor="text1"/>
          <w:sz w:val="22"/>
          <w:szCs w:val="22"/>
          <w:lang w:val="ro-RO"/>
        </w:rPr>
      </w:pPr>
      <w:r>
        <w:rPr>
          <w:rFonts w:ascii="Times New Roman" w:hAnsi="Times New Roman" w:cs="Times New Roman"/>
          <w:b/>
          <w:bCs/>
          <w:color w:val="000000" w:themeColor="text1"/>
          <w:sz w:val="22"/>
          <w:szCs w:val="22"/>
          <w:lang w:val="ro-RO"/>
        </w:rPr>
        <w:t>RAPORT DE SPECIALITATE</w:t>
      </w:r>
    </w:p>
    <w:p w14:paraId="5C01346F" w14:textId="1A74A6E9" w:rsidR="008A7473" w:rsidRPr="00DC420F" w:rsidRDefault="008A7473" w:rsidP="008A7473">
      <w:pPr>
        <w:spacing w:before="120"/>
        <w:jc w:val="center"/>
        <w:rPr>
          <w:rFonts w:ascii="Times New Roman" w:hAnsi="Times New Roman" w:cs="Times New Roman"/>
          <w:color w:val="000000" w:themeColor="text1"/>
          <w:sz w:val="21"/>
          <w:szCs w:val="21"/>
          <w:lang w:val="ro-RO"/>
        </w:rPr>
      </w:pPr>
      <w:r w:rsidRPr="00DC420F">
        <w:rPr>
          <w:rFonts w:ascii="Times New Roman" w:hAnsi="Times New Roman" w:cs="Times New Roman"/>
          <w:color w:val="000000" w:themeColor="text1"/>
          <w:sz w:val="21"/>
          <w:szCs w:val="21"/>
          <w:lang w:val="ro-RO"/>
        </w:rPr>
        <w:t xml:space="preserve">al </w:t>
      </w:r>
      <w:r w:rsidR="00A43086" w:rsidRPr="00DC420F">
        <w:rPr>
          <w:rFonts w:ascii="Times New Roman" w:hAnsi="Times New Roman" w:cs="Times New Roman"/>
          <w:color w:val="000000" w:themeColor="text1"/>
          <w:sz w:val="21"/>
          <w:szCs w:val="21"/>
          <w:lang w:val="ro-RO"/>
        </w:rPr>
        <w:t>Serviciului Monitorizare Servicii de Utilități Publice, Guvernanță Corporativă și Transport</w:t>
      </w:r>
      <w:r w:rsidRPr="00DC420F">
        <w:rPr>
          <w:rFonts w:ascii="Times New Roman" w:hAnsi="Times New Roman" w:cs="Times New Roman"/>
          <w:color w:val="000000" w:themeColor="text1"/>
          <w:sz w:val="21"/>
          <w:szCs w:val="21"/>
          <w:lang w:val="ro-RO"/>
        </w:rPr>
        <w:t xml:space="preserve"> </w:t>
      </w:r>
    </w:p>
    <w:p w14:paraId="21C34FF9" w14:textId="6F10C6EC" w:rsidR="00387570" w:rsidRPr="00BE0830" w:rsidRDefault="00A43086" w:rsidP="00BE0830">
      <w:pPr>
        <w:jc w:val="center"/>
        <w:rPr>
          <w:rFonts w:ascii="Times New Roman" w:hAnsi="Times New Roman" w:cs="Times New Roman"/>
          <w:color w:val="000000" w:themeColor="text1"/>
          <w:sz w:val="22"/>
          <w:szCs w:val="22"/>
          <w:lang w:val="ro-RO"/>
        </w:rPr>
      </w:pPr>
      <w:r w:rsidRPr="00DC420F">
        <w:rPr>
          <w:rFonts w:ascii="Times New Roman" w:hAnsi="Times New Roman" w:cs="Times New Roman"/>
          <w:color w:val="000000" w:themeColor="text1"/>
          <w:sz w:val="21"/>
          <w:szCs w:val="21"/>
          <w:lang w:val="ro-RO"/>
        </w:rPr>
        <w:t xml:space="preserve">Public Local, </w:t>
      </w:r>
      <w:r w:rsidR="00BE0830" w:rsidRPr="00DC420F">
        <w:rPr>
          <w:rFonts w:ascii="Times New Roman" w:hAnsi="Times New Roman" w:cs="Times New Roman"/>
          <w:color w:val="000000" w:themeColor="text1"/>
          <w:sz w:val="21"/>
          <w:szCs w:val="21"/>
          <w:lang w:val="ro-RO"/>
        </w:rPr>
        <w:t xml:space="preserve">la proiectul de hotărâre </w:t>
      </w:r>
      <w:r w:rsidR="00BE0830">
        <w:rPr>
          <w:rFonts w:ascii="Times New Roman" w:hAnsi="Times New Roman" w:cs="Times New Roman"/>
          <w:color w:val="000000" w:themeColor="text1"/>
          <w:sz w:val="21"/>
          <w:szCs w:val="21"/>
          <w:lang w:val="ro-RO"/>
        </w:rPr>
        <w:t xml:space="preserve">pentru </w:t>
      </w:r>
      <w:r w:rsidR="00BE0830">
        <w:rPr>
          <w:rFonts w:ascii="Times New Roman" w:hAnsi="Times New Roman" w:cs="Times New Roman"/>
          <w:color w:val="000000" w:themeColor="text1"/>
          <w:sz w:val="22"/>
          <w:szCs w:val="22"/>
          <w:lang w:val="ro-RO"/>
        </w:rPr>
        <w:t>completarea art. 3 al</w:t>
      </w:r>
      <w:r w:rsidR="00BE0830" w:rsidRPr="00C966D2">
        <w:rPr>
          <w:rFonts w:ascii="Times New Roman" w:hAnsi="Times New Roman" w:cs="Times New Roman"/>
          <w:color w:val="000000" w:themeColor="text1"/>
          <w:sz w:val="22"/>
          <w:szCs w:val="22"/>
          <w:lang w:val="ro-RO"/>
        </w:rPr>
        <w:t xml:space="preserve"> Hotărârea Consiliului Local Sighișoara nr. </w:t>
      </w:r>
      <w:r w:rsidR="00BE0830">
        <w:rPr>
          <w:rFonts w:ascii="Times New Roman" w:hAnsi="Times New Roman" w:cs="Times New Roman"/>
          <w:color w:val="000000" w:themeColor="text1"/>
          <w:sz w:val="22"/>
          <w:szCs w:val="22"/>
          <w:lang w:val="ro-RO"/>
        </w:rPr>
        <w:t>111</w:t>
      </w:r>
      <w:r w:rsidR="00BE0830" w:rsidRPr="00C966D2">
        <w:rPr>
          <w:rFonts w:ascii="Times New Roman" w:hAnsi="Times New Roman" w:cs="Times New Roman"/>
          <w:color w:val="000000" w:themeColor="text1"/>
          <w:sz w:val="22"/>
          <w:szCs w:val="22"/>
          <w:lang w:val="ro-RO"/>
        </w:rPr>
        <w:t>/</w:t>
      </w:r>
      <w:r w:rsidR="00BE0830">
        <w:rPr>
          <w:rFonts w:ascii="Times New Roman" w:hAnsi="Times New Roman" w:cs="Times New Roman"/>
          <w:color w:val="000000" w:themeColor="text1"/>
          <w:sz w:val="22"/>
          <w:szCs w:val="22"/>
          <w:lang w:val="ro-RO"/>
        </w:rPr>
        <w:t>27.06</w:t>
      </w:r>
      <w:r w:rsidR="00BE0830" w:rsidRPr="00C966D2">
        <w:rPr>
          <w:rFonts w:ascii="Times New Roman" w:hAnsi="Times New Roman" w:cs="Times New Roman"/>
          <w:color w:val="000000" w:themeColor="text1"/>
          <w:sz w:val="22"/>
          <w:szCs w:val="22"/>
          <w:lang w:val="ro-RO"/>
        </w:rPr>
        <w:t>.201</w:t>
      </w:r>
      <w:r w:rsidR="00BE0830">
        <w:rPr>
          <w:rFonts w:ascii="Times New Roman" w:hAnsi="Times New Roman" w:cs="Times New Roman"/>
          <w:color w:val="000000" w:themeColor="text1"/>
          <w:sz w:val="22"/>
          <w:szCs w:val="22"/>
          <w:lang w:val="ro-RO"/>
        </w:rPr>
        <w:t>9</w:t>
      </w:r>
      <w:r w:rsidR="00BE0830" w:rsidRPr="00C966D2">
        <w:rPr>
          <w:rFonts w:ascii="Times New Roman" w:hAnsi="Times New Roman" w:cs="Times New Roman"/>
          <w:color w:val="000000" w:themeColor="text1"/>
          <w:sz w:val="22"/>
          <w:szCs w:val="22"/>
          <w:lang w:val="ro-RO"/>
        </w:rPr>
        <w:t xml:space="preserve"> privind </w:t>
      </w:r>
      <w:r w:rsidR="00BE0830">
        <w:rPr>
          <w:rFonts w:ascii="Times New Roman" w:hAnsi="Times New Roman" w:cs="Times New Roman"/>
          <w:color w:val="000000" w:themeColor="text1"/>
          <w:sz w:val="22"/>
          <w:szCs w:val="22"/>
          <w:lang w:val="ro-RO"/>
        </w:rPr>
        <w:t>aprobarea Regulamentului de instituire și administrare a taxei speciale de salubrizare în județul Mureș</w:t>
      </w:r>
    </w:p>
    <w:p w14:paraId="28BDD4B5" w14:textId="3A77B555" w:rsidR="008A7473" w:rsidRPr="00DC420F" w:rsidRDefault="008A7473" w:rsidP="00387570">
      <w:pPr>
        <w:rPr>
          <w:rFonts w:ascii="Times New Roman" w:hAnsi="Times New Roman" w:cs="Times New Roman"/>
          <w:color w:val="000000" w:themeColor="text1"/>
          <w:sz w:val="21"/>
          <w:szCs w:val="21"/>
          <w:lang w:val="ro-RO"/>
        </w:rPr>
      </w:pPr>
    </w:p>
    <w:p w14:paraId="590AAEE7" w14:textId="09E4C6C9" w:rsidR="00A43086" w:rsidRPr="00DC420F" w:rsidRDefault="00A43086" w:rsidP="008A7473">
      <w:pPr>
        <w:jc w:val="center"/>
        <w:rPr>
          <w:rFonts w:ascii="Times New Roman" w:hAnsi="Times New Roman" w:cs="Times New Roman"/>
          <w:color w:val="000000" w:themeColor="text1"/>
          <w:sz w:val="21"/>
          <w:szCs w:val="21"/>
          <w:lang w:val="ro-RO"/>
        </w:rPr>
      </w:pPr>
    </w:p>
    <w:p w14:paraId="2403635D" w14:textId="0ED387DF" w:rsidR="00387570" w:rsidRPr="00BE0830" w:rsidRDefault="00A43086" w:rsidP="00387570">
      <w:pPr>
        <w:jc w:val="both"/>
        <w:rPr>
          <w:rFonts w:ascii="Times New Roman" w:hAnsi="Times New Roman" w:cs="Times New Roman"/>
          <w:color w:val="000000" w:themeColor="text1"/>
          <w:sz w:val="21"/>
          <w:szCs w:val="21"/>
          <w:lang w:val="ro-RO"/>
        </w:rPr>
      </w:pPr>
      <w:r w:rsidRPr="00DC420F">
        <w:rPr>
          <w:rFonts w:ascii="Times New Roman" w:hAnsi="Times New Roman" w:cs="Times New Roman"/>
          <w:color w:val="000000" w:themeColor="text1"/>
          <w:sz w:val="21"/>
          <w:szCs w:val="21"/>
          <w:lang w:val="ro-RO"/>
        </w:rPr>
        <w:t xml:space="preserve">          </w:t>
      </w:r>
      <w:r w:rsidR="00387570" w:rsidRPr="00DC420F">
        <w:rPr>
          <w:rFonts w:ascii="Times New Roman" w:hAnsi="Times New Roman" w:cs="Times New Roman"/>
          <w:color w:val="000000" w:themeColor="text1"/>
          <w:sz w:val="21"/>
          <w:szCs w:val="21"/>
          <w:lang w:val="ro-RO"/>
        </w:rPr>
        <w:tab/>
      </w:r>
      <w:r w:rsidRPr="00BE0830">
        <w:rPr>
          <w:rFonts w:ascii="Times New Roman" w:hAnsi="Times New Roman" w:cs="Times New Roman"/>
          <w:color w:val="000000" w:themeColor="text1"/>
          <w:sz w:val="21"/>
          <w:szCs w:val="21"/>
          <w:lang w:val="ro-RO"/>
        </w:rPr>
        <w:t>Doamnelor și domnilor consilieri,</w:t>
      </w:r>
    </w:p>
    <w:p w14:paraId="5DF450F9" w14:textId="77777777" w:rsidR="00BE0830" w:rsidRPr="00BE0830" w:rsidRDefault="00BE0830" w:rsidP="00BE0830">
      <w:pPr>
        <w:ind w:firstLine="720"/>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Având în vedere Contractul de asociere pentru Proiectul ”</w:t>
      </w:r>
      <w:r w:rsidRPr="00BE0830">
        <w:rPr>
          <w:rFonts w:ascii="Times New Roman" w:hAnsi="Times New Roman" w:cs="Times New Roman"/>
          <w:i/>
          <w:iCs/>
          <w:color w:val="000000" w:themeColor="text1"/>
          <w:sz w:val="21"/>
          <w:szCs w:val="21"/>
          <w:lang w:val="ro-RO"/>
        </w:rPr>
        <w:t>Sistem de management integrat al deșeurilor în județul Mureș</w:t>
      </w:r>
      <w:r w:rsidRPr="00BE0830">
        <w:rPr>
          <w:rFonts w:ascii="Times New Roman" w:hAnsi="Times New Roman" w:cs="Times New Roman"/>
          <w:color w:val="000000" w:themeColor="text1"/>
          <w:sz w:val="21"/>
          <w:szCs w:val="21"/>
          <w:lang w:val="ro-RO"/>
        </w:rPr>
        <w:t>”, încheiat în anul 2009 cu toate unitățile administrativ - teritoriale din județ, asociate în Asociația de Dezvoltare Intercomunitară ECOLECT Mureș (A.D.I. Ecolect Mureș), care prevede la art. 17 că pentru asigurarea finanțării serviciilor de colectare, transport, sortare, compostare și depozitare părțile convin de comun acord să stabilească, în condițiile legii, taxe speciale în sarcina beneficiarilor acestor servicii (utilizatori casnici și non casnici);</w:t>
      </w:r>
    </w:p>
    <w:p w14:paraId="00D34D08" w14:textId="77777777" w:rsidR="00BE0830" w:rsidRPr="00BE0830" w:rsidRDefault="00BE0830" w:rsidP="00BE083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b/>
        <w:t>Dat fiind faptul că instituirea taxei speciale de salubrizare ca mecanism de finanțare a Sistemului de Management Integrat al Deșeurilor Solide din județul Mureș (S.M.I.D.S. Mureș) este prevăzută în Cererea de finanțare și Analiza Instituțională, anexe ale Contractului de finanțare nr. 99065 din 30.06.2010 pentru proiectul S.M.I.D.S. Mureș;</w:t>
      </w:r>
    </w:p>
    <w:p w14:paraId="453EE6F3" w14:textId="77777777" w:rsidR="00BE0830" w:rsidRPr="00BE0830" w:rsidRDefault="00BE0830" w:rsidP="00BE083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b/>
        <w:t>Dată fiind încetarea, prin ajungerea la termen a contractului de concesiune nr. 22161/23.10.2012, încheiat între Municipiul Sighișoara, în calitate de concedent și S.C. Schuster Ecosal S.R.L., în calitate de concesionar;</w:t>
      </w:r>
    </w:p>
    <w:p w14:paraId="192ED737" w14:textId="77777777" w:rsidR="00BE0830" w:rsidRPr="00BE0830" w:rsidRDefault="00BE0830" w:rsidP="00BE083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b/>
        <w:t>Având în vedere Hotărârea Consiliului Local Sighișoara nr. 111/27.06.2019 privind aprobarea Regulamentului de instituire și administrare a taxei speciale de salubrizare în județul Mureș, cu precădere cele ale art. 3 din aceasta;</w:t>
      </w:r>
    </w:p>
    <w:p w14:paraId="35031D3E" w14:textId="77777777" w:rsidR="00BE0830" w:rsidRPr="00BE0830" w:rsidRDefault="00BE0830" w:rsidP="00BE083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b/>
        <w:t>Ținând cont de prevederile art. 30 din Legea nr. 273/2006 privind finanțele publice locale, cu modificările și completările ulterioare;</w:t>
      </w:r>
    </w:p>
    <w:p w14:paraId="53859935" w14:textId="77777777" w:rsidR="00BE0830" w:rsidRPr="00BE0830" w:rsidRDefault="00BE0830" w:rsidP="00BE083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b/>
        <w:t>Ținând cont de prevederile art. 6, alin. (1), lit. k), art. 25, art. 26 și art. 27 din Legea 101/2006, Legea serviciului de salubrizare a localităților, republicată, cu modificările și completările ulterioare;</w:t>
      </w:r>
    </w:p>
    <w:p w14:paraId="47535D3F" w14:textId="77777777" w:rsidR="00BE0830" w:rsidRPr="00BE0830" w:rsidRDefault="00BE0830" w:rsidP="00BE083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b/>
        <w:t>Având în vedere prevederile art. 454, lit. g) și art. 484 alin. (1) – (3) din Legea nr. 227/2015 privind Codul Fiscal, cu modificările și completările ulterioare;</w:t>
      </w:r>
    </w:p>
    <w:p w14:paraId="642D0F4E" w14:textId="77777777" w:rsidR="00BE0830" w:rsidRPr="00BE0830" w:rsidRDefault="00BE0830" w:rsidP="00BE083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b/>
        <w:t>Văzând și prevederile art. 8, alin. (3), lit. i) și j) din Legea nr. 51/2006, Legea serviciilor comunitare de utilități publice, republicată, cu modificările și completările ulterioare;</w:t>
      </w:r>
    </w:p>
    <w:p w14:paraId="2FB0FFE0" w14:textId="77777777" w:rsidR="00BE0830" w:rsidRPr="00BE0830" w:rsidRDefault="00BE0830" w:rsidP="00BE083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b/>
        <w:t>Având în vedere prevederile O.U.G. nr. 196/2005 privind Fondul pentru mediu, cu modificările și completările ulterioare;</w:t>
      </w:r>
    </w:p>
    <w:p w14:paraId="3454F45D" w14:textId="77777777" w:rsidR="00BE0830" w:rsidRPr="00BE0830" w:rsidRDefault="00BE0830" w:rsidP="00BE083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ab/>
        <w:t>Având în vedere Ordinul nr. 578/2006 al ministrului mediului și gospodăririi apelor pentru aprobarea Metodologiei de calcul al contribuțiilor și taxelor datorate la Fondul pentru mediu, cu modificările și completările ulterioare;</w:t>
      </w:r>
      <w:r w:rsidRPr="00BE0830">
        <w:rPr>
          <w:rFonts w:ascii="Times New Roman" w:hAnsi="Times New Roman" w:cs="Times New Roman"/>
          <w:color w:val="000000" w:themeColor="text1"/>
          <w:sz w:val="21"/>
          <w:szCs w:val="21"/>
          <w:lang w:val="ro-RO"/>
        </w:rPr>
        <w:tab/>
      </w:r>
    </w:p>
    <w:p w14:paraId="3A2F7245" w14:textId="77777777" w:rsidR="00BE0830" w:rsidRPr="00BE0830" w:rsidRDefault="00BE0830" w:rsidP="00BE0830">
      <w:pPr>
        <w:ind w:firstLine="720"/>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Luând în considerare prevederile art. 7 alin. 13 din Legea nr. 52/2003 privind transparența decizională în administrația publică, republicată, cu modificările și completările ulterioare;</w:t>
      </w:r>
    </w:p>
    <w:p w14:paraId="64103CAB" w14:textId="286E64B9" w:rsidR="00BE0830" w:rsidRPr="00BE0830" w:rsidRDefault="00BE0830" w:rsidP="00BE0830">
      <w:pPr>
        <w:ind w:firstLine="720"/>
        <w:jc w:val="both"/>
        <w:rPr>
          <w:rFonts w:ascii="Times New Roman" w:hAnsi="Times New Roman" w:cs="Times New Roman"/>
          <w:b/>
          <w:bCs/>
          <w:color w:val="000000" w:themeColor="text1"/>
          <w:sz w:val="21"/>
          <w:szCs w:val="21"/>
          <w:lang w:val="ro-RO"/>
        </w:rPr>
      </w:pPr>
      <w:r w:rsidRPr="00BE0830">
        <w:rPr>
          <w:rFonts w:ascii="Times New Roman" w:hAnsi="Times New Roman" w:cs="Times New Roman"/>
          <w:color w:val="000000" w:themeColor="text1"/>
          <w:sz w:val="21"/>
          <w:szCs w:val="21"/>
          <w:lang w:val="ro-RO"/>
        </w:rPr>
        <w:t>Ținând cont de Hotărârea Consiliului Județean Mureș nr. 2 din 26.01.2022, privind aprobarea nivelului taxei speciale de salubrizare pentru finanțarea Sistemului de Management Integrat al Deșeurilor Solide Menajere și Similare în județul Mureș pe anul 2022;</w:t>
      </w:r>
    </w:p>
    <w:p w14:paraId="7F9FAD4D" w14:textId="7572B9A6" w:rsidR="00FA6110" w:rsidRPr="00BE0830" w:rsidRDefault="00FA6110" w:rsidP="00387570">
      <w:pPr>
        <w:jc w:val="both"/>
        <w:rPr>
          <w:rFonts w:ascii="Times New Roman" w:hAnsi="Times New Roman" w:cs="Times New Roman"/>
          <w:color w:val="000000" w:themeColor="text1"/>
          <w:sz w:val="21"/>
          <w:szCs w:val="21"/>
          <w:lang w:val="ro-RO"/>
        </w:rPr>
      </w:pPr>
      <w:r w:rsidRPr="00BE0830">
        <w:rPr>
          <w:rFonts w:ascii="Times New Roman" w:hAnsi="Times New Roman" w:cs="Times New Roman"/>
          <w:color w:val="000000" w:themeColor="text1"/>
          <w:sz w:val="21"/>
          <w:szCs w:val="21"/>
          <w:lang w:val="ro-RO"/>
        </w:rPr>
        <w:t xml:space="preserve">          </w:t>
      </w:r>
      <w:r w:rsidR="00387570" w:rsidRPr="00BE0830">
        <w:rPr>
          <w:rFonts w:ascii="Times New Roman" w:hAnsi="Times New Roman" w:cs="Times New Roman"/>
          <w:color w:val="000000" w:themeColor="text1"/>
          <w:sz w:val="21"/>
          <w:szCs w:val="21"/>
          <w:lang w:val="ro-RO"/>
        </w:rPr>
        <w:tab/>
      </w:r>
      <w:r w:rsidRPr="00BE0830">
        <w:rPr>
          <w:rFonts w:ascii="Times New Roman" w:hAnsi="Times New Roman" w:cs="Times New Roman"/>
          <w:color w:val="000000" w:themeColor="text1"/>
          <w:sz w:val="21"/>
          <w:szCs w:val="21"/>
          <w:lang w:val="ro-RO"/>
        </w:rPr>
        <w:t>Având în vedere cele expuse mai sus, susținem proiectul de hotărâre prezentat de domnul Primar.</w:t>
      </w:r>
    </w:p>
    <w:p w14:paraId="7BECD876" w14:textId="48392199" w:rsidR="00FA6110" w:rsidRPr="00DC420F" w:rsidRDefault="00FA6110" w:rsidP="00FA6110">
      <w:pPr>
        <w:spacing w:before="120"/>
        <w:jc w:val="both"/>
        <w:rPr>
          <w:rFonts w:ascii="Times New Roman" w:hAnsi="Times New Roman" w:cs="Times New Roman"/>
          <w:color w:val="000000" w:themeColor="text1"/>
          <w:sz w:val="21"/>
          <w:szCs w:val="21"/>
          <w:lang w:val="ro-RO"/>
        </w:rPr>
      </w:pPr>
    </w:p>
    <w:p w14:paraId="52CAD8CD" w14:textId="1C19FD16" w:rsidR="00FA6110" w:rsidRPr="00DC420F" w:rsidRDefault="00FA6110" w:rsidP="00BB5043">
      <w:pPr>
        <w:jc w:val="center"/>
        <w:rPr>
          <w:rFonts w:ascii="Times New Roman" w:hAnsi="Times New Roman" w:cs="Times New Roman"/>
          <w:color w:val="000000" w:themeColor="text1"/>
          <w:sz w:val="21"/>
          <w:szCs w:val="21"/>
          <w:lang w:val="ro-RO"/>
        </w:rPr>
      </w:pPr>
      <w:r w:rsidRPr="00DC420F">
        <w:rPr>
          <w:rFonts w:ascii="Times New Roman" w:hAnsi="Times New Roman" w:cs="Times New Roman"/>
          <w:color w:val="000000" w:themeColor="text1"/>
          <w:sz w:val="21"/>
          <w:szCs w:val="21"/>
          <w:lang w:val="ro-RO"/>
        </w:rPr>
        <w:t xml:space="preserve">                      </w:t>
      </w:r>
      <w:r w:rsidR="00BB5043" w:rsidRPr="00DC420F">
        <w:rPr>
          <w:rFonts w:ascii="Times New Roman" w:hAnsi="Times New Roman" w:cs="Times New Roman"/>
          <w:color w:val="000000" w:themeColor="text1"/>
          <w:sz w:val="21"/>
          <w:szCs w:val="21"/>
          <w:lang w:val="ro-RO"/>
        </w:rPr>
        <w:t xml:space="preserve">                                                    </w:t>
      </w:r>
      <w:r w:rsidRPr="00DC420F">
        <w:rPr>
          <w:rFonts w:ascii="Times New Roman" w:hAnsi="Times New Roman" w:cs="Times New Roman"/>
          <w:color w:val="000000" w:themeColor="text1"/>
          <w:sz w:val="21"/>
          <w:szCs w:val="21"/>
          <w:lang w:val="ro-RO"/>
        </w:rPr>
        <w:t xml:space="preserve">    Serviciul Monitorizare Servicii de Utilități Publice,</w:t>
      </w:r>
    </w:p>
    <w:p w14:paraId="1010FFA4" w14:textId="6FA51077" w:rsidR="00FA6110" w:rsidRPr="00DC420F" w:rsidRDefault="00FA6110" w:rsidP="00BB5043">
      <w:pPr>
        <w:jc w:val="center"/>
        <w:rPr>
          <w:rFonts w:ascii="Times New Roman" w:hAnsi="Times New Roman" w:cs="Times New Roman"/>
          <w:color w:val="000000" w:themeColor="text1"/>
          <w:sz w:val="21"/>
          <w:szCs w:val="21"/>
          <w:lang w:val="ro-RO"/>
        </w:rPr>
      </w:pPr>
      <w:r w:rsidRPr="00DC420F">
        <w:rPr>
          <w:rFonts w:ascii="Times New Roman" w:hAnsi="Times New Roman" w:cs="Times New Roman"/>
          <w:color w:val="000000" w:themeColor="text1"/>
          <w:sz w:val="21"/>
          <w:szCs w:val="21"/>
          <w:lang w:val="ro-RO"/>
        </w:rPr>
        <w:t xml:space="preserve">                       </w:t>
      </w:r>
      <w:r w:rsidR="00BB5043" w:rsidRPr="00DC420F">
        <w:rPr>
          <w:rFonts w:ascii="Times New Roman" w:hAnsi="Times New Roman" w:cs="Times New Roman"/>
          <w:color w:val="000000" w:themeColor="text1"/>
          <w:sz w:val="21"/>
          <w:szCs w:val="21"/>
          <w:lang w:val="ro-RO"/>
        </w:rPr>
        <w:t xml:space="preserve">                                                   </w:t>
      </w:r>
      <w:r w:rsidRPr="00DC420F">
        <w:rPr>
          <w:rFonts w:ascii="Times New Roman" w:hAnsi="Times New Roman" w:cs="Times New Roman"/>
          <w:color w:val="000000" w:themeColor="text1"/>
          <w:sz w:val="21"/>
          <w:szCs w:val="21"/>
          <w:lang w:val="ro-RO"/>
        </w:rPr>
        <w:t xml:space="preserve">   Guvernanță Corporativă și Transport Public Local</w:t>
      </w:r>
    </w:p>
    <w:p w14:paraId="3B4A2654" w14:textId="77777777" w:rsidR="00BE0830" w:rsidRDefault="00FA6110" w:rsidP="00BE0830">
      <w:pPr>
        <w:spacing w:before="120"/>
        <w:jc w:val="center"/>
        <w:rPr>
          <w:rFonts w:ascii="Times New Roman" w:hAnsi="Times New Roman" w:cs="Times New Roman"/>
          <w:color w:val="000000" w:themeColor="text1"/>
          <w:sz w:val="21"/>
          <w:szCs w:val="21"/>
          <w:lang w:val="ro-RO"/>
        </w:rPr>
      </w:pPr>
      <w:r w:rsidRPr="00DC420F">
        <w:rPr>
          <w:rFonts w:ascii="Times New Roman" w:hAnsi="Times New Roman" w:cs="Times New Roman"/>
          <w:color w:val="000000" w:themeColor="text1"/>
          <w:sz w:val="21"/>
          <w:szCs w:val="21"/>
          <w:lang w:val="ro-RO"/>
        </w:rPr>
        <w:t xml:space="preserve">           </w:t>
      </w:r>
      <w:r w:rsidR="00BB5043" w:rsidRPr="00DC420F">
        <w:rPr>
          <w:rFonts w:ascii="Times New Roman" w:hAnsi="Times New Roman" w:cs="Times New Roman"/>
          <w:color w:val="000000" w:themeColor="text1"/>
          <w:sz w:val="21"/>
          <w:szCs w:val="21"/>
          <w:lang w:val="ro-RO"/>
        </w:rPr>
        <w:t xml:space="preserve">                                                            </w:t>
      </w:r>
      <w:r w:rsidRPr="00DC420F">
        <w:rPr>
          <w:rFonts w:ascii="Times New Roman" w:hAnsi="Times New Roman" w:cs="Times New Roman"/>
          <w:color w:val="000000" w:themeColor="text1"/>
          <w:sz w:val="21"/>
          <w:szCs w:val="21"/>
          <w:lang w:val="ro-RO"/>
        </w:rPr>
        <w:t xml:space="preserve"> Ing. Radu Pavel Puiu</w:t>
      </w:r>
    </w:p>
    <w:p w14:paraId="06407F2F" w14:textId="551C5733" w:rsidR="00F07AC0" w:rsidRPr="00DC420F" w:rsidRDefault="00BB5043" w:rsidP="00BE0830">
      <w:pPr>
        <w:spacing w:before="120"/>
        <w:rPr>
          <w:rFonts w:ascii="Times New Roman" w:hAnsi="Times New Roman" w:cs="Times New Roman"/>
          <w:color w:val="000000" w:themeColor="text1"/>
          <w:sz w:val="21"/>
          <w:szCs w:val="21"/>
          <w:lang w:val="ro-RO"/>
        </w:rPr>
      </w:pPr>
      <w:r w:rsidRPr="00DC420F">
        <w:rPr>
          <w:rFonts w:ascii="Times New Roman" w:hAnsi="Times New Roman" w:cs="Times New Roman"/>
          <w:color w:val="000000" w:themeColor="text1"/>
          <w:sz w:val="21"/>
          <w:szCs w:val="21"/>
          <w:lang w:val="ro-RO"/>
        </w:rPr>
        <w:t>Întocmit / Redactat : Constantin Sebastian</w:t>
      </w:r>
    </w:p>
    <w:sectPr w:rsidR="00F07AC0" w:rsidRPr="00DC420F" w:rsidSect="006C43E0">
      <w:pgSz w:w="12240" w:h="15840"/>
      <w:pgMar w:top="54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175E7" w14:textId="77777777" w:rsidR="00152EC0" w:rsidRDefault="00152EC0" w:rsidP="00AF0AFD">
      <w:r>
        <w:separator/>
      </w:r>
    </w:p>
  </w:endnote>
  <w:endnote w:type="continuationSeparator" w:id="0">
    <w:p w14:paraId="351F0BAB" w14:textId="77777777" w:rsidR="00152EC0" w:rsidRDefault="00152EC0" w:rsidP="00AF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5F1A" w14:textId="77777777" w:rsidR="00152EC0" w:rsidRDefault="00152EC0" w:rsidP="00AF0AFD">
      <w:r>
        <w:separator/>
      </w:r>
    </w:p>
  </w:footnote>
  <w:footnote w:type="continuationSeparator" w:id="0">
    <w:p w14:paraId="58DB6203" w14:textId="77777777" w:rsidR="00152EC0" w:rsidRDefault="00152EC0" w:rsidP="00AF0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160"/>
    <w:multiLevelType w:val="hybridMultilevel"/>
    <w:tmpl w:val="8C24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369"/>
    <w:multiLevelType w:val="hybridMultilevel"/>
    <w:tmpl w:val="B7D8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05AE0"/>
    <w:multiLevelType w:val="hybridMultilevel"/>
    <w:tmpl w:val="F880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B6752"/>
    <w:multiLevelType w:val="hybridMultilevel"/>
    <w:tmpl w:val="BD0ABEDE"/>
    <w:lvl w:ilvl="0" w:tplc="0D3AEE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FD"/>
    <w:rsid w:val="00001CB9"/>
    <w:rsid w:val="000268AD"/>
    <w:rsid w:val="000517D0"/>
    <w:rsid w:val="0006721E"/>
    <w:rsid w:val="000A4966"/>
    <w:rsid w:val="000A7F69"/>
    <w:rsid w:val="000D4B66"/>
    <w:rsid w:val="000E6D1B"/>
    <w:rsid w:val="00137DD7"/>
    <w:rsid w:val="00152EC0"/>
    <w:rsid w:val="00193753"/>
    <w:rsid w:val="001A0A3E"/>
    <w:rsid w:val="001D0DA8"/>
    <w:rsid w:val="001E6477"/>
    <w:rsid w:val="00215435"/>
    <w:rsid w:val="002655BA"/>
    <w:rsid w:val="0027292E"/>
    <w:rsid w:val="002B5749"/>
    <w:rsid w:val="002D01B7"/>
    <w:rsid w:val="003234C8"/>
    <w:rsid w:val="00366D4D"/>
    <w:rsid w:val="00371D26"/>
    <w:rsid w:val="00386669"/>
    <w:rsid w:val="00387570"/>
    <w:rsid w:val="003E16E9"/>
    <w:rsid w:val="003F7713"/>
    <w:rsid w:val="00417098"/>
    <w:rsid w:val="004E6647"/>
    <w:rsid w:val="00514D2A"/>
    <w:rsid w:val="0052330E"/>
    <w:rsid w:val="005268B8"/>
    <w:rsid w:val="00566C81"/>
    <w:rsid w:val="005C74E7"/>
    <w:rsid w:val="005D5D36"/>
    <w:rsid w:val="00603651"/>
    <w:rsid w:val="00616380"/>
    <w:rsid w:val="00625B2F"/>
    <w:rsid w:val="00654B2E"/>
    <w:rsid w:val="0066024D"/>
    <w:rsid w:val="00683B0A"/>
    <w:rsid w:val="006A2CDE"/>
    <w:rsid w:val="006C43E0"/>
    <w:rsid w:val="00753F99"/>
    <w:rsid w:val="00784FEA"/>
    <w:rsid w:val="007F2CCC"/>
    <w:rsid w:val="00800055"/>
    <w:rsid w:val="008101CC"/>
    <w:rsid w:val="0084559F"/>
    <w:rsid w:val="00877ACF"/>
    <w:rsid w:val="008A7473"/>
    <w:rsid w:val="008F5F0C"/>
    <w:rsid w:val="009867C8"/>
    <w:rsid w:val="00993563"/>
    <w:rsid w:val="009A56BB"/>
    <w:rsid w:val="009B1BA5"/>
    <w:rsid w:val="009D5980"/>
    <w:rsid w:val="009E0FEB"/>
    <w:rsid w:val="00A02E0C"/>
    <w:rsid w:val="00A2086B"/>
    <w:rsid w:val="00A43086"/>
    <w:rsid w:val="00A467A5"/>
    <w:rsid w:val="00A53BA3"/>
    <w:rsid w:val="00AC1616"/>
    <w:rsid w:val="00AE5998"/>
    <w:rsid w:val="00AE6BF4"/>
    <w:rsid w:val="00AF0AFD"/>
    <w:rsid w:val="00AF7DC9"/>
    <w:rsid w:val="00B71160"/>
    <w:rsid w:val="00B76AD1"/>
    <w:rsid w:val="00B84E37"/>
    <w:rsid w:val="00B9293A"/>
    <w:rsid w:val="00BB5043"/>
    <w:rsid w:val="00BE0830"/>
    <w:rsid w:val="00BF0807"/>
    <w:rsid w:val="00C33E16"/>
    <w:rsid w:val="00C77A8B"/>
    <w:rsid w:val="00C85E38"/>
    <w:rsid w:val="00C966D2"/>
    <w:rsid w:val="00CD43AE"/>
    <w:rsid w:val="00CE12ED"/>
    <w:rsid w:val="00D00F7C"/>
    <w:rsid w:val="00D04939"/>
    <w:rsid w:val="00D11006"/>
    <w:rsid w:val="00D3186A"/>
    <w:rsid w:val="00D66109"/>
    <w:rsid w:val="00D67BFB"/>
    <w:rsid w:val="00D70525"/>
    <w:rsid w:val="00DA50A5"/>
    <w:rsid w:val="00DC420F"/>
    <w:rsid w:val="00DC58AC"/>
    <w:rsid w:val="00DD4CC6"/>
    <w:rsid w:val="00DE6CD6"/>
    <w:rsid w:val="00E4351B"/>
    <w:rsid w:val="00E73611"/>
    <w:rsid w:val="00EB0AC7"/>
    <w:rsid w:val="00EC6D85"/>
    <w:rsid w:val="00ED02CC"/>
    <w:rsid w:val="00EF2DF1"/>
    <w:rsid w:val="00F05E6F"/>
    <w:rsid w:val="00F07AC0"/>
    <w:rsid w:val="00F221B2"/>
    <w:rsid w:val="00F631BC"/>
    <w:rsid w:val="00F67F0F"/>
    <w:rsid w:val="00F967C9"/>
    <w:rsid w:val="00FA4940"/>
    <w:rsid w:val="00FA4E49"/>
    <w:rsid w:val="00FA6110"/>
    <w:rsid w:val="00FD5864"/>
    <w:rsid w:val="00FD6ECE"/>
    <w:rsid w:val="00FE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5AA8B"/>
  <w15:chartTrackingRefBased/>
  <w15:docId w15:val="{797DFE6E-1F0F-1C48-AA5A-B831BD83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AFD"/>
    <w:pPr>
      <w:tabs>
        <w:tab w:val="center" w:pos="4680"/>
        <w:tab w:val="right" w:pos="9360"/>
      </w:tabs>
    </w:pPr>
  </w:style>
  <w:style w:type="character" w:customStyle="1" w:styleId="HeaderChar">
    <w:name w:val="Header Char"/>
    <w:basedOn w:val="DefaultParagraphFont"/>
    <w:link w:val="Header"/>
    <w:uiPriority w:val="99"/>
    <w:rsid w:val="00AF0AFD"/>
  </w:style>
  <w:style w:type="paragraph" w:styleId="Footer">
    <w:name w:val="footer"/>
    <w:basedOn w:val="Normal"/>
    <w:link w:val="FooterChar"/>
    <w:uiPriority w:val="99"/>
    <w:unhideWhenUsed/>
    <w:rsid w:val="00AF0AFD"/>
    <w:pPr>
      <w:tabs>
        <w:tab w:val="center" w:pos="4680"/>
        <w:tab w:val="right" w:pos="9360"/>
      </w:tabs>
    </w:pPr>
  </w:style>
  <w:style w:type="character" w:customStyle="1" w:styleId="FooterChar">
    <w:name w:val="Footer Char"/>
    <w:basedOn w:val="DefaultParagraphFont"/>
    <w:link w:val="Footer"/>
    <w:uiPriority w:val="99"/>
    <w:rsid w:val="00AF0AFD"/>
  </w:style>
  <w:style w:type="character" w:styleId="Hyperlink">
    <w:name w:val="Hyperlink"/>
    <w:uiPriority w:val="99"/>
    <w:unhideWhenUsed/>
    <w:rsid w:val="00AF0AFD"/>
    <w:rPr>
      <w:color w:val="0563C1"/>
      <w:u w:val="single"/>
    </w:rPr>
  </w:style>
  <w:style w:type="paragraph" w:styleId="ListParagraph">
    <w:name w:val="List Paragraph"/>
    <w:basedOn w:val="Normal"/>
    <w:uiPriority w:val="34"/>
    <w:qFormat/>
    <w:rsid w:val="007F2CCC"/>
    <w:pPr>
      <w:ind w:left="720"/>
      <w:contextualSpacing/>
    </w:pPr>
  </w:style>
  <w:style w:type="character" w:customStyle="1" w:styleId="UnresolvedMention">
    <w:name w:val="Unresolved Mention"/>
    <w:basedOn w:val="DefaultParagraphFont"/>
    <w:uiPriority w:val="99"/>
    <w:semiHidden/>
    <w:unhideWhenUsed/>
    <w:rsid w:val="00A467A5"/>
    <w:rPr>
      <w:color w:val="605E5C"/>
      <w:shd w:val="clear" w:color="auto" w:fill="E1DFDD"/>
    </w:rPr>
  </w:style>
  <w:style w:type="paragraph" w:styleId="BalloonText">
    <w:name w:val="Balloon Text"/>
    <w:basedOn w:val="Normal"/>
    <w:link w:val="BalloonTextChar"/>
    <w:uiPriority w:val="99"/>
    <w:semiHidden/>
    <w:unhideWhenUsed/>
    <w:rsid w:val="002B5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sighiso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constantin</dc:creator>
  <cp:keywords/>
  <dc:description/>
  <cp:lastModifiedBy>admin</cp:lastModifiedBy>
  <cp:revision>24</cp:revision>
  <cp:lastPrinted>2022-10-26T13:14:00Z</cp:lastPrinted>
  <dcterms:created xsi:type="dcterms:W3CDTF">2022-10-17T11:14:00Z</dcterms:created>
  <dcterms:modified xsi:type="dcterms:W3CDTF">2022-10-27T07:40:00Z</dcterms:modified>
</cp:coreProperties>
</file>